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280" w:rsidRPr="00FE2248" w:rsidRDefault="00DD4E67" w:rsidP="007B5DCB">
      <w:pPr>
        <w:ind w:right="1710"/>
        <w:rPr>
          <w:rFonts w:ascii="Avenir LT Std 65 Medium" w:hAnsi="Avenir LT Std 65 Medium" w:cs="Arial"/>
          <w:b/>
          <w:sz w:val="20"/>
        </w:rPr>
      </w:pPr>
      <w:r w:rsidRPr="00FE2248">
        <w:rPr>
          <w:rFonts w:ascii="Avenir LT Std 65 Medium" w:hAnsi="Avenir LT Std 65 Medium" w:cs="Arial"/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3A2A6498" wp14:editId="0761E8D9">
            <wp:simplePos x="0" y="0"/>
            <wp:positionH relativeFrom="column">
              <wp:posOffset>5477270</wp:posOffset>
            </wp:positionH>
            <wp:positionV relativeFrom="paragraph">
              <wp:posOffset>0</wp:posOffset>
            </wp:positionV>
            <wp:extent cx="1365662" cy="7915052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949_gra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0" r="32958"/>
                    <a:stretch/>
                  </pic:blipFill>
                  <pic:spPr bwMode="auto">
                    <a:xfrm>
                      <a:off x="0" y="0"/>
                      <a:ext cx="1365662" cy="791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280" w:rsidRPr="00FE2248">
        <w:rPr>
          <w:rFonts w:ascii="Avenir LT Std 65 Medium" w:hAnsi="Avenir LT Std 65 Medium" w:cs="Arial"/>
          <w:b/>
          <w:sz w:val="20"/>
        </w:rPr>
        <w:t>Allied Health and Sciences</w:t>
      </w:r>
      <w:r w:rsidR="00B02622" w:rsidRPr="00FE2248">
        <w:rPr>
          <w:rFonts w:ascii="Avenir LT Std 65 Medium" w:hAnsi="Avenir LT Std 65 Medium" w:cs="Arial"/>
          <w:b/>
          <w:sz w:val="20"/>
        </w:rPr>
        <w:t xml:space="preserve"> at </w:t>
      </w:r>
      <w:proofErr w:type="spellStart"/>
      <w:r w:rsidR="00B02622" w:rsidRPr="00FE2248">
        <w:rPr>
          <w:rFonts w:ascii="Avenir LT Std 65 Medium" w:hAnsi="Avenir LT Std 65 Medium" w:cs="Arial"/>
          <w:b/>
          <w:sz w:val="20"/>
        </w:rPr>
        <w:t>Firelands</w:t>
      </w:r>
      <w:proofErr w:type="spellEnd"/>
      <w:r w:rsidR="00B02622" w:rsidRPr="00FE2248">
        <w:rPr>
          <w:rFonts w:ascii="Avenir LT Std 65 Medium" w:hAnsi="Avenir LT Std 65 Medium" w:cs="Arial"/>
          <w:b/>
          <w:sz w:val="20"/>
        </w:rPr>
        <w:t xml:space="preserve"> |</w:t>
      </w:r>
      <w:r w:rsidR="004E3DFC" w:rsidRPr="00FE2248">
        <w:rPr>
          <w:rFonts w:ascii="Avenir LT Std 65 Medium" w:hAnsi="Avenir LT Std 65 Medium" w:cs="Arial"/>
          <w:b/>
          <w:sz w:val="20"/>
        </w:rPr>
        <w:t xml:space="preserve"> Phase 1</w:t>
      </w:r>
      <w:r w:rsidR="004E3DFC" w:rsidRPr="00FE2248">
        <w:rPr>
          <w:rFonts w:ascii="Avenir LT Std 65 Medium" w:hAnsi="Avenir LT Std 65 Medium" w:cs="Arial"/>
          <w:b/>
          <w:sz w:val="20"/>
        </w:rPr>
        <w:br/>
        <w:t>Bowling Green State University</w:t>
      </w:r>
    </w:p>
    <w:p w:rsidR="00CD4FD5" w:rsidRPr="00FE2248" w:rsidRDefault="007A2647" w:rsidP="007B5DCB">
      <w:pPr>
        <w:ind w:right="1710"/>
        <w:jc w:val="both"/>
        <w:rPr>
          <w:rFonts w:ascii="Avenir LT Std 45 Book" w:hAnsi="Avenir LT Std 45 Book" w:cs="Arial"/>
          <w:sz w:val="20"/>
        </w:rPr>
      </w:pPr>
      <w:r w:rsidRPr="00FE2248">
        <w:rPr>
          <w:rFonts w:ascii="Avenir LT Std 45 Book" w:hAnsi="Avenir LT Std 45 Book" w:cs="Arial"/>
          <w:sz w:val="20"/>
        </w:rPr>
        <w:t xml:space="preserve">Boldly marking </w:t>
      </w:r>
      <w:r w:rsidR="00F00F7C" w:rsidRPr="00FE2248">
        <w:rPr>
          <w:rFonts w:ascii="Avenir LT Std 45 Book" w:hAnsi="Avenir LT Std 45 Book" w:cs="Arial"/>
          <w:sz w:val="20"/>
        </w:rPr>
        <w:t>the</w:t>
      </w:r>
      <w:r w:rsidRPr="00FE2248">
        <w:rPr>
          <w:rFonts w:ascii="Avenir LT Std 45 Book" w:hAnsi="Avenir LT Std 45 Book" w:cs="Arial"/>
          <w:sz w:val="20"/>
        </w:rPr>
        <w:t xml:space="preserve"> northern entry to Bowling Green State University </w:t>
      </w:r>
      <w:proofErr w:type="spellStart"/>
      <w:r w:rsidR="00191754" w:rsidRPr="00FE2248">
        <w:rPr>
          <w:rFonts w:ascii="Avenir LT Std 45 Book" w:hAnsi="Avenir LT Std 45 Book" w:cs="Arial"/>
          <w:sz w:val="20"/>
        </w:rPr>
        <w:t>Firelands</w:t>
      </w:r>
      <w:proofErr w:type="spellEnd"/>
      <w:r w:rsidRPr="00FE2248">
        <w:rPr>
          <w:rFonts w:ascii="Avenir LT Std 45 Book" w:hAnsi="Avenir LT Std 45 Book" w:cs="Arial"/>
          <w:sz w:val="20"/>
        </w:rPr>
        <w:t>, th</w:t>
      </w:r>
      <w:r w:rsidR="00191754" w:rsidRPr="00FE2248">
        <w:rPr>
          <w:rFonts w:ascii="Avenir LT Std 45 Book" w:hAnsi="Avenir LT Std 45 Book" w:cs="Arial"/>
          <w:sz w:val="20"/>
        </w:rPr>
        <w:t>is</w:t>
      </w:r>
      <w:r w:rsidRPr="00FE2248">
        <w:rPr>
          <w:rFonts w:ascii="Avenir LT Std 45 Book" w:hAnsi="Avenir LT Std 45 Book" w:cs="Arial"/>
          <w:sz w:val="20"/>
        </w:rPr>
        <w:t xml:space="preserve"> </w:t>
      </w:r>
      <w:r w:rsidR="00BA4037" w:rsidRPr="00FE2248">
        <w:rPr>
          <w:rFonts w:ascii="Avenir LT Std 45 Book" w:hAnsi="Avenir LT Std 45 Book" w:cs="Arial"/>
          <w:sz w:val="20"/>
        </w:rPr>
        <w:t xml:space="preserve">project </w:t>
      </w:r>
      <w:r w:rsidRPr="00FE2248">
        <w:rPr>
          <w:rFonts w:ascii="Avenir LT Std 45 Book" w:hAnsi="Avenir LT Std 45 Book" w:cs="Arial"/>
          <w:sz w:val="20"/>
        </w:rPr>
        <w:t>transform</w:t>
      </w:r>
      <w:r w:rsidR="00B84B55" w:rsidRPr="00FE2248">
        <w:rPr>
          <w:rFonts w:ascii="Avenir LT Std 45 Book" w:hAnsi="Avenir LT Std 45 Book" w:cs="Arial"/>
          <w:sz w:val="20"/>
        </w:rPr>
        <w:t>s</w:t>
      </w:r>
      <w:r w:rsidRPr="00FE2248">
        <w:rPr>
          <w:rFonts w:ascii="Avenir LT Std 45 Book" w:hAnsi="Avenir LT Std 45 Book" w:cs="Arial"/>
          <w:sz w:val="20"/>
        </w:rPr>
        <w:t xml:space="preserve"> </w:t>
      </w:r>
      <w:r w:rsidR="00AA6121" w:rsidRPr="00FE2248">
        <w:rPr>
          <w:rFonts w:ascii="Avenir LT Std 45 Book" w:hAnsi="Avenir LT Std 45 Book" w:cs="Arial"/>
          <w:sz w:val="20"/>
        </w:rPr>
        <w:t xml:space="preserve">a </w:t>
      </w:r>
      <w:r w:rsidR="00F00F7C" w:rsidRPr="00FE2248">
        <w:rPr>
          <w:rFonts w:ascii="Avenir LT Std 45 Book" w:hAnsi="Avenir LT Std 45 Book" w:cs="Arial"/>
          <w:sz w:val="20"/>
        </w:rPr>
        <w:t>primary</w:t>
      </w:r>
      <w:r w:rsidR="00AA6121" w:rsidRPr="00FE2248">
        <w:rPr>
          <w:rFonts w:ascii="Avenir LT Std 45 Book" w:hAnsi="Avenir LT Std 45 Book" w:cs="Arial"/>
          <w:sz w:val="20"/>
        </w:rPr>
        <w:t xml:space="preserve"> edge of </w:t>
      </w:r>
      <w:r w:rsidR="00F00F7C" w:rsidRPr="00FE2248">
        <w:rPr>
          <w:rFonts w:ascii="Avenir LT Std 45 Book" w:hAnsi="Avenir LT Std 45 Book" w:cs="Arial"/>
          <w:sz w:val="20"/>
        </w:rPr>
        <w:t>a compact</w:t>
      </w:r>
      <w:r w:rsidRPr="00FE2248">
        <w:rPr>
          <w:rFonts w:ascii="Avenir LT Std 45 Book" w:hAnsi="Avenir LT Std 45 Book" w:cs="Arial"/>
          <w:sz w:val="20"/>
        </w:rPr>
        <w:t xml:space="preserve"> campus into a </w:t>
      </w:r>
      <w:r w:rsidR="00AA6121" w:rsidRPr="00FE2248">
        <w:rPr>
          <w:rFonts w:ascii="Avenir LT Std 45 Book" w:hAnsi="Avenir LT Std 45 Book" w:cs="Arial"/>
          <w:sz w:val="20"/>
        </w:rPr>
        <w:t>welcoming</w:t>
      </w:r>
      <w:r w:rsidR="00C93FF5" w:rsidRPr="00FE2248">
        <w:rPr>
          <w:rFonts w:ascii="Avenir LT Std 45 Book" w:hAnsi="Avenir LT Std 45 Book" w:cs="Arial"/>
          <w:sz w:val="20"/>
        </w:rPr>
        <w:t xml:space="preserve"> thoroughfare </w:t>
      </w:r>
      <w:r w:rsidR="00F00F7C" w:rsidRPr="00FE2248">
        <w:rPr>
          <w:rFonts w:ascii="Avenir LT Std 45 Book" w:hAnsi="Avenir LT Std 45 Book" w:cs="Arial"/>
          <w:sz w:val="20"/>
        </w:rPr>
        <w:t>for science education</w:t>
      </w:r>
      <w:r w:rsidR="00C93FF5" w:rsidRPr="00FE2248">
        <w:rPr>
          <w:rFonts w:ascii="Avenir LT Std 45 Book" w:hAnsi="Avenir LT Std 45 Book" w:cs="Arial"/>
          <w:sz w:val="20"/>
        </w:rPr>
        <w:t xml:space="preserve">. </w:t>
      </w:r>
      <w:r w:rsidR="00C5238C" w:rsidRPr="00FE2248">
        <w:rPr>
          <w:rFonts w:ascii="Avenir LT Std 45 Book" w:hAnsi="Avenir LT Std 45 Book" w:cs="Arial"/>
          <w:sz w:val="20"/>
        </w:rPr>
        <w:t>To</w:t>
      </w:r>
      <w:r w:rsidR="008D0621" w:rsidRPr="00FE2248">
        <w:rPr>
          <w:rFonts w:ascii="Avenir LT Std 45 Book" w:hAnsi="Avenir LT Std 45 Book" w:cs="Arial"/>
          <w:sz w:val="20"/>
        </w:rPr>
        <w:t xml:space="preserve"> meet the </w:t>
      </w:r>
      <w:r w:rsidR="00C5238C" w:rsidRPr="00FE2248">
        <w:rPr>
          <w:rFonts w:ascii="Avenir LT Std 45 Book" w:hAnsi="Avenir LT Std 45 Book" w:cs="Arial"/>
          <w:sz w:val="20"/>
        </w:rPr>
        <w:t>increasing</w:t>
      </w:r>
      <w:r w:rsidR="008D0621" w:rsidRPr="00FE2248">
        <w:rPr>
          <w:rFonts w:ascii="Avenir LT Std 45 Book" w:hAnsi="Avenir LT Std 45 Book" w:cs="Arial"/>
          <w:sz w:val="20"/>
        </w:rPr>
        <w:t xml:space="preserve"> </w:t>
      </w:r>
      <w:r w:rsidR="00C5238C" w:rsidRPr="00FE2248">
        <w:rPr>
          <w:rFonts w:ascii="Avenir LT Std 45 Book" w:hAnsi="Avenir LT Std 45 Book" w:cs="Arial"/>
          <w:sz w:val="20"/>
        </w:rPr>
        <w:t>need for</w:t>
      </w:r>
      <w:r w:rsidR="008D0621" w:rsidRPr="00FE2248">
        <w:rPr>
          <w:rFonts w:ascii="Avenir LT Std 45 Book" w:hAnsi="Avenir LT Std 45 Book" w:cs="Arial"/>
          <w:sz w:val="20"/>
        </w:rPr>
        <w:t xml:space="preserve"> nursing, technology</w:t>
      </w:r>
      <w:r w:rsidR="00C93FF5" w:rsidRPr="00FE2248">
        <w:rPr>
          <w:rFonts w:ascii="Avenir LT Std 45 Book" w:hAnsi="Avenir LT Std 45 Book" w:cs="Arial"/>
          <w:sz w:val="20"/>
        </w:rPr>
        <w:t>,</w:t>
      </w:r>
      <w:r w:rsidR="008D0621" w:rsidRPr="00FE2248">
        <w:rPr>
          <w:rFonts w:ascii="Avenir LT Std 45 Book" w:hAnsi="Avenir LT Std 45 Book" w:cs="Arial"/>
          <w:sz w:val="20"/>
        </w:rPr>
        <w:t xml:space="preserve"> and engineering professionals, t</w:t>
      </w:r>
      <w:r w:rsidR="0032412A" w:rsidRPr="00FE2248">
        <w:rPr>
          <w:rFonts w:ascii="Avenir LT Std 45 Book" w:hAnsi="Avenir LT Std 45 Book" w:cs="Arial"/>
          <w:sz w:val="20"/>
        </w:rPr>
        <w:t xml:space="preserve">he </w:t>
      </w:r>
      <w:r w:rsidR="00015979" w:rsidRPr="00FE2248">
        <w:rPr>
          <w:rFonts w:ascii="Avenir LT Std 45 Book" w:hAnsi="Avenir LT Std 45 Book" w:cs="Arial"/>
          <w:sz w:val="20"/>
        </w:rPr>
        <w:t>C</w:t>
      </w:r>
      <w:r w:rsidR="0032412A" w:rsidRPr="00FE2248">
        <w:rPr>
          <w:rFonts w:ascii="Avenir LT Std 45 Book" w:hAnsi="Avenir LT Std 45 Book" w:cs="Arial"/>
          <w:sz w:val="20"/>
        </w:rPr>
        <w:t xml:space="preserve">ollege </w:t>
      </w:r>
      <w:r w:rsidR="00F00F7C" w:rsidRPr="00FE2248">
        <w:rPr>
          <w:rFonts w:ascii="Avenir LT Std 45 Book" w:hAnsi="Avenir LT Std 45 Book" w:cs="Arial"/>
          <w:sz w:val="20"/>
        </w:rPr>
        <w:t>increased</w:t>
      </w:r>
      <w:r w:rsidR="00C5238C" w:rsidRPr="00FE2248">
        <w:rPr>
          <w:rFonts w:ascii="Avenir LT Std 45 Book" w:hAnsi="Avenir LT Std 45 Book" w:cs="Arial"/>
          <w:sz w:val="20"/>
        </w:rPr>
        <w:t xml:space="preserve"> </w:t>
      </w:r>
      <w:r w:rsidR="0032412A" w:rsidRPr="00FE2248">
        <w:rPr>
          <w:rFonts w:ascii="Avenir LT Std 45 Book" w:hAnsi="Avenir LT Std 45 Book" w:cs="Arial"/>
          <w:sz w:val="20"/>
        </w:rPr>
        <w:t xml:space="preserve">their allied health, </w:t>
      </w:r>
      <w:r w:rsidR="008D0621" w:rsidRPr="00FE2248">
        <w:rPr>
          <w:rFonts w:ascii="Avenir LT Std 45 Book" w:hAnsi="Avenir LT Std 45 Book" w:cs="Arial"/>
          <w:sz w:val="20"/>
        </w:rPr>
        <w:t>technology</w:t>
      </w:r>
      <w:r w:rsidR="00015979" w:rsidRPr="00FE2248">
        <w:rPr>
          <w:rFonts w:ascii="Avenir LT Std 45 Book" w:hAnsi="Avenir LT Std 45 Book" w:cs="Arial"/>
          <w:sz w:val="20"/>
        </w:rPr>
        <w:t>,</w:t>
      </w:r>
      <w:r w:rsidR="008D0621" w:rsidRPr="00FE2248">
        <w:rPr>
          <w:rFonts w:ascii="Avenir LT Std 45 Book" w:hAnsi="Avenir LT Std 45 Book" w:cs="Arial"/>
          <w:sz w:val="20"/>
        </w:rPr>
        <w:t xml:space="preserve"> and </w:t>
      </w:r>
      <w:r w:rsidR="0032412A" w:rsidRPr="00FE2248">
        <w:rPr>
          <w:rFonts w:ascii="Avenir LT Std 45 Book" w:hAnsi="Avenir LT Std 45 Book" w:cs="Arial"/>
          <w:sz w:val="20"/>
        </w:rPr>
        <w:t>science programs</w:t>
      </w:r>
      <w:r w:rsidR="00F00F7C" w:rsidRPr="00FE2248">
        <w:rPr>
          <w:rFonts w:ascii="Avenir LT Std 45 Book" w:hAnsi="Avenir LT Std 45 Book" w:cs="Arial"/>
          <w:sz w:val="20"/>
        </w:rPr>
        <w:t xml:space="preserve"> with state of the art s</w:t>
      </w:r>
      <w:r w:rsidR="006D77BB" w:rsidRPr="00FE2248">
        <w:rPr>
          <w:rFonts w:ascii="Avenir LT Std 45 Book" w:hAnsi="Avenir LT Std 45 Book" w:cs="Arial"/>
          <w:sz w:val="20"/>
        </w:rPr>
        <w:t>cience laboratories and student-</w:t>
      </w:r>
      <w:r w:rsidR="00F00F7C" w:rsidRPr="00FE2248">
        <w:rPr>
          <w:rFonts w:ascii="Avenir LT Std 45 Book" w:hAnsi="Avenir LT Std 45 Book" w:cs="Arial"/>
          <w:sz w:val="20"/>
        </w:rPr>
        <w:t>centered collaboration space</w:t>
      </w:r>
      <w:r w:rsidR="00015979" w:rsidRPr="00FE2248">
        <w:rPr>
          <w:rFonts w:ascii="Avenir LT Std 45 Book" w:hAnsi="Avenir LT Std 45 Book" w:cs="Arial"/>
          <w:sz w:val="20"/>
        </w:rPr>
        <w:t xml:space="preserve">. </w:t>
      </w:r>
      <w:r w:rsidR="00F00F7C" w:rsidRPr="00FE2248">
        <w:rPr>
          <w:rFonts w:ascii="Avenir LT Std 45 Book" w:hAnsi="Avenir LT Std 45 Book" w:cs="Arial"/>
          <w:sz w:val="20"/>
        </w:rPr>
        <w:t xml:space="preserve">In addition to 17,000 SF of new construction, </w:t>
      </w:r>
      <w:r w:rsidR="00CD4FD5" w:rsidRPr="00FE2248">
        <w:rPr>
          <w:rFonts w:ascii="Avenir LT Std 45 Book" w:hAnsi="Avenir LT Std 45 Book" w:cs="Arial"/>
          <w:sz w:val="20"/>
        </w:rPr>
        <w:t xml:space="preserve">the </w:t>
      </w:r>
      <w:r w:rsidR="00015979" w:rsidRPr="00FE2248">
        <w:rPr>
          <w:rFonts w:ascii="Avenir LT Std 45 Book" w:hAnsi="Avenir LT Std 45 Book" w:cs="Arial"/>
          <w:sz w:val="20"/>
        </w:rPr>
        <w:t>C</w:t>
      </w:r>
      <w:r w:rsidR="00CD4FD5" w:rsidRPr="00FE2248">
        <w:rPr>
          <w:rFonts w:ascii="Avenir LT Std 45 Book" w:hAnsi="Avenir LT Std 45 Book" w:cs="Arial"/>
          <w:sz w:val="20"/>
        </w:rPr>
        <w:t>ollege challenged t</w:t>
      </w:r>
      <w:bookmarkStart w:id="0" w:name="_GoBack"/>
      <w:bookmarkEnd w:id="0"/>
      <w:r w:rsidR="00CD4FD5" w:rsidRPr="00FE2248">
        <w:rPr>
          <w:rFonts w:ascii="Avenir LT Std 45 Book" w:hAnsi="Avenir LT Std 45 Book" w:cs="Arial"/>
          <w:sz w:val="20"/>
        </w:rPr>
        <w:t>he design team</w:t>
      </w:r>
      <w:r w:rsidR="00B453EA" w:rsidRPr="00FE2248">
        <w:rPr>
          <w:rFonts w:ascii="Avenir LT Std 45 Book" w:hAnsi="Avenir LT Std 45 Book" w:cs="Arial"/>
          <w:sz w:val="20"/>
        </w:rPr>
        <w:t xml:space="preserve"> to </w:t>
      </w:r>
      <w:r w:rsidR="00F00F7C" w:rsidRPr="00FE2248">
        <w:rPr>
          <w:rFonts w:ascii="Avenir LT Std 45 Book" w:hAnsi="Avenir LT Std 45 Book" w:cs="Arial"/>
          <w:sz w:val="20"/>
        </w:rPr>
        <w:t xml:space="preserve">utilize existing resources and </w:t>
      </w:r>
      <w:r w:rsidR="00CD4FD5" w:rsidRPr="00FE2248">
        <w:rPr>
          <w:rFonts w:ascii="Avenir LT Std 45 Book" w:hAnsi="Avenir LT Std 45 Book" w:cs="Arial"/>
          <w:sz w:val="20"/>
        </w:rPr>
        <w:t xml:space="preserve">to </w:t>
      </w:r>
      <w:r w:rsidR="00C5238C" w:rsidRPr="00FE2248">
        <w:rPr>
          <w:rFonts w:ascii="Avenir LT Std 45 Book" w:hAnsi="Avenir LT Std 45 Book" w:cs="Arial"/>
          <w:sz w:val="20"/>
        </w:rPr>
        <w:t>convert</w:t>
      </w:r>
      <w:r w:rsidR="00CD4FD5" w:rsidRPr="00FE2248">
        <w:rPr>
          <w:rFonts w:ascii="Avenir LT Std 45 Book" w:hAnsi="Avenir LT Std 45 Book" w:cs="Arial"/>
          <w:sz w:val="20"/>
        </w:rPr>
        <w:t xml:space="preserve"> an underutilized high bay machine shop at </w:t>
      </w:r>
      <w:r w:rsidR="00B84B55" w:rsidRPr="00FE2248">
        <w:rPr>
          <w:rFonts w:ascii="Avenir LT Std 45 Book" w:hAnsi="Avenir LT Std 45 Book" w:cs="Arial"/>
          <w:sz w:val="20"/>
        </w:rPr>
        <w:t xml:space="preserve">the north end of campus </w:t>
      </w:r>
      <w:r w:rsidR="00F00F7C" w:rsidRPr="00FE2248">
        <w:rPr>
          <w:rFonts w:ascii="Avenir LT Std 45 Book" w:hAnsi="Avenir LT Std 45 Book" w:cs="Arial"/>
          <w:sz w:val="20"/>
        </w:rPr>
        <w:t>into 30,000 SF of additional space.</w:t>
      </w:r>
    </w:p>
    <w:p w:rsidR="00A55157" w:rsidRPr="00FE2248" w:rsidRDefault="00AA6121" w:rsidP="007B5DCB">
      <w:pPr>
        <w:ind w:right="1710"/>
        <w:jc w:val="both"/>
        <w:rPr>
          <w:rFonts w:ascii="Avenir LT Std 45 Book" w:hAnsi="Avenir LT Std 45 Book" w:cs="Arial"/>
          <w:sz w:val="20"/>
        </w:rPr>
      </w:pPr>
      <w:r w:rsidRPr="00FE2248">
        <w:rPr>
          <w:rFonts w:ascii="Avenir LT Std 45 Book" w:hAnsi="Avenir LT Std 45 Book" w:cs="Arial"/>
          <w:sz w:val="20"/>
        </w:rPr>
        <w:t xml:space="preserve">With </w:t>
      </w:r>
      <w:r w:rsidR="00A55157" w:rsidRPr="00FE2248">
        <w:rPr>
          <w:rFonts w:ascii="Avenir LT Std 45 Book" w:hAnsi="Avenir LT Std 45 Book" w:cs="Arial"/>
          <w:sz w:val="20"/>
        </w:rPr>
        <w:t>the primary campus access and majority of</w:t>
      </w:r>
      <w:r w:rsidRPr="00FE2248">
        <w:rPr>
          <w:rFonts w:ascii="Avenir LT Std 45 Book" w:hAnsi="Avenir LT Std 45 Book" w:cs="Arial"/>
          <w:sz w:val="20"/>
        </w:rPr>
        <w:t xml:space="preserve"> student parking </w:t>
      </w:r>
      <w:r w:rsidR="00A55157" w:rsidRPr="00FE2248">
        <w:rPr>
          <w:rFonts w:ascii="Avenir LT Std 45 Book" w:hAnsi="Avenir LT Std 45 Book" w:cs="Arial"/>
          <w:sz w:val="20"/>
        </w:rPr>
        <w:t xml:space="preserve">on the </w:t>
      </w:r>
      <w:r w:rsidR="00B453EA" w:rsidRPr="00FE2248">
        <w:rPr>
          <w:rFonts w:ascii="Avenir LT Std 45 Book" w:hAnsi="Avenir LT Std 45 Book" w:cs="Arial"/>
          <w:sz w:val="20"/>
        </w:rPr>
        <w:t>n</w:t>
      </w:r>
      <w:r w:rsidR="00A55157" w:rsidRPr="00FE2248">
        <w:rPr>
          <w:rFonts w:ascii="Avenir LT Std 45 Book" w:hAnsi="Avenir LT Std 45 Book" w:cs="Arial"/>
          <w:sz w:val="20"/>
        </w:rPr>
        <w:t>orth side of campus, the existing North Building, with its indirect and unclear entry point, presented a barrier to the heart of campus.  The Allied Health &amp; Sciences addition opens up access to the campus core</w:t>
      </w:r>
      <w:r w:rsidR="00A65C37" w:rsidRPr="00FE2248">
        <w:rPr>
          <w:rFonts w:ascii="Avenir LT Std 45 Book" w:hAnsi="Avenir LT Std 45 Book" w:cs="Arial"/>
          <w:sz w:val="20"/>
        </w:rPr>
        <w:t>,</w:t>
      </w:r>
      <w:r w:rsidR="00A55157" w:rsidRPr="00FE2248">
        <w:rPr>
          <w:rFonts w:ascii="Avenir LT Std 45 Book" w:hAnsi="Avenir LT Std 45 Book" w:cs="Arial"/>
          <w:sz w:val="20"/>
        </w:rPr>
        <w:t xml:space="preserve"> marking entry and celebrating a primary portal into campus. </w:t>
      </w:r>
      <w:r w:rsidR="00A65C37" w:rsidRPr="00FE2248">
        <w:rPr>
          <w:rFonts w:ascii="Avenir LT Std 45 Book" w:hAnsi="Avenir LT Std 45 Book" w:cs="Arial"/>
          <w:sz w:val="20"/>
        </w:rPr>
        <w:t>As t</w:t>
      </w:r>
      <w:r w:rsidR="00A55157" w:rsidRPr="00FE2248">
        <w:rPr>
          <w:rFonts w:ascii="Avenir LT Std 45 Book" w:hAnsi="Avenir LT Std 45 Book" w:cs="Arial"/>
          <w:sz w:val="20"/>
        </w:rPr>
        <w:t xml:space="preserve">his circulation path cuts through the </w:t>
      </w:r>
      <w:r w:rsidR="00A65C37" w:rsidRPr="00FE2248">
        <w:rPr>
          <w:rFonts w:ascii="Avenir LT Std 45 Book" w:hAnsi="Avenir LT Std 45 Book" w:cs="Arial"/>
          <w:sz w:val="20"/>
        </w:rPr>
        <w:t>new health and science programs, it facilitates both social and academic engagement with varied public spaces that occur along it length.  Chance encounters between students and educators are encouraged with s</w:t>
      </w:r>
      <w:r w:rsidR="00B453EA" w:rsidRPr="00FE2248">
        <w:rPr>
          <w:rFonts w:ascii="Avenir LT Std 45 Book" w:hAnsi="Avenir LT Std 45 Book" w:cs="Arial"/>
          <w:sz w:val="20"/>
        </w:rPr>
        <w:t>eating areas</w:t>
      </w:r>
      <w:r w:rsidR="00A65C37" w:rsidRPr="00FE2248">
        <w:rPr>
          <w:rFonts w:ascii="Avenir LT Std 45 Book" w:hAnsi="Avenir LT Std 45 Book" w:cs="Arial"/>
          <w:sz w:val="20"/>
        </w:rPr>
        <w:t xml:space="preserve"> while collaboration rooms promote more int</w:t>
      </w:r>
      <w:r w:rsidR="00195BAB" w:rsidRPr="00FE2248">
        <w:rPr>
          <w:rFonts w:ascii="Avenir LT Std 45 Book" w:hAnsi="Avenir LT Std 45 Book" w:cs="Arial"/>
          <w:sz w:val="20"/>
        </w:rPr>
        <w:t>ense and formal collabo</w:t>
      </w:r>
      <w:r w:rsidR="00A449CA" w:rsidRPr="00FE2248">
        <w:rPr>
          <w:rFonts w:ascii="Avenir LT Std 45 Book" w:hAnsi="Avenir LT Std 45 Book" w:cs="Arial"/>
          <w:sz w:val="20"/>
        </w:rPr>
        <w:t xml:space="preserve">ration. </w:t>
      </w:r>
      <w:r w:rsidR="00001E0E" w:rsidRPr="00FE2248">
        <w:rPr>
          <w:rFonts w:ascii="Avenir LT Std 45 Book" w:hAnsi="Avenir LT Std 45 Book" w:cs="Arial"/>
          <w:sz w:val="20"/>
        </w:rPr>
        <w:t xml:space="preserve">Along the corridor, windows provide glimpses into the laboratories engaging student through ‘science on display.’ </w:t>
      </w:r>
      <w:r w:rsidR="00A65C37" w:rsidRPr="00FE2248">
        <w:rPr>
          <w:rFonts w:ascii="Avenir LT Std 45 Book" w:hAnsi="Avenir LT Std 45 Book" w:cs="Arial"/>
          <w:sz w:val="20"/>
        </w:rPr>
        <w:t xml:space="preserve">This circulation route extends to the student center and the campus core, connecting the sciences and student life </w:t>
      </w:r>
      <w:r w:rsidR="00603ECF" w:rsidRPr="00FE2248">
        <w:rPr>
          <w:rFonts w:ascii="Avenir LT Std 45 Book" w:hAnsi="Avenir LT Std 45 Book" w:cs="Arial"/>
          <w:sz w:val="20"/>
        </w:rPr>
        <w:t>to</w:t>
      </w:r>
      <w:r w:rsidR="00A65C37" w:rsidRPr="00FE2248">
        <w:rPr>
          <w:rFonts w:ascii="Avenir LT Std 45 Book" w:hAnsi="Avenir LT Std 45 Book" w:cs="Arial"/>
          <w:sz w:val="20"/>
        </w:rPr>
        <w:t xml:space="preserve"> creat</w:t>
      </w:r>
      <w:r w:rsidR="00603ECF" w:rsidRPr="00FE2248">
        <w:rPr>
          <w:rFonts w:ascii="Avenir LT Std 45 Book" w:hAnsi="Avenir LT Std 45 Book" w:cs="Arial"/>
          <w:sz w:val="20"/>
        </w:rPr>
        <w:t>e</w:t>
      </w:r>
      <w:r w:rsidR="00A65C37" w:rsidRPr="00FE2248">
        <w:rPr>
          <w:rFonts w:ascii="Avenir LT Std 45 Book" w:hAnsi="Avenir LT Std 45 Book" w:cs="Arial"/>
          <w:sz w:val="20"/>
        </w:rPr>
        <w:t xml:space="preserve"> a vibrant community</w:t>
      </w:r>
      <w:r w:rsidR="00603ECF" w:rsidRPr="00FE2248">
        <w:rPr>
          <w:rFonts w:ascii="Avenir LT Std 45 Book" w:hAnsi="Avenir LT Std 45 Book" w:cs="Arial"/>
          <w:sz w:val="20"/>
        </w:rPr>
        <w:t xml:space="preserve"> for the science programs</w:t>
      </w:r>
      <w:r w:rsidR="00B453EA" w:rsidRPr="00FE2248">
        <w:rPr>
          <w:rFonts w:ascii="Avenir LT Std 45 Book" w:hAnsi="Avenir LT Std 45 Book" w:cs="Arial"/>
          <w:sz w:val="20"/>
        </w:rPr>
        <w:t>.</w:t>
      </w:r>
    </w:p>
    <w:p w:rsidR="002C2314" w:rsidRPr="00FE2248" w:rsidRDefault="00B84B55" w:rsidP="007B5DCB">
      <w:pPr>
        <w:ind w:right="1710"/>
        <w:jc w:val="both"/>
        <w:rPr>
          <w:rFonts w:ascii="Avenir LT Std 45 Book" w:hAnsi="Avenir LT Std 45 Book" w:cs="Arial"/>
          <w:sz w:val="20"/>
        </w:rPr>
      </w:pPr>
      <w:r w:rsidRPr="00FE2248">
        <w:rPr>
          <w:rFonts w:ascii="Avenir LT Std 45 Book" w:hAnsi="Avenir LT Std 45 Book" w:cs="Arial"/>
          <w:sz w:val="20"/>
        </w:rPr>
        <w:t>The building is organized</w:t>
      </w:r>
      <w:r w:rsidR="007116EA" w:rsidRPr="00FE2248">
        <w:rPr>
          <w:rFonts w:ascii="Avenir LT Std 45 Book" w:hAnsi="Avenir LT Std 45 Book" w:cs="Arial"/>
          <w:sz w:val="20"/>
        </w:rPr>
        <w:t xml:space="preserve"> around a series of masonry planes</w:t>
      </w:r>
      <w:r w:rsidRPr="00FE2248">
        <w:rPr>
          <w:rFonts w:ascii="Avenir LT Std 45 Book" w:hAnsi="Avenir LT Std 45 Book" w:cs="Arial"/>
          <w:sz w:val="20"/>
        </w:rPr>
        <w:t xml:space="preserve"> </w:t>
      </w:r>
      <w:r w:rsidR="00E04C6F" w:rsidRPr="00FE2248">
        <w:rPr>
          <w:rFonts w:ascii="Avenir LT Std 45 Book" w:hAnsi="Avenir LT Std 45 Book" w:cs="Arial"/>
          <w:sz w:val="20"/>
        </w:rPr>
        <w:t xml:space="preserve">running the length </w:t>
      </w:r>
      <w:r w:rsidR="004246FA" w:rsidRPr="00FE2248">
        <w:rPr>
          <w:rFonts w:ascii="Avenir LT Std 45 Book" w:hAnsi="Avenir LT Std 45 Book" w:cs="Arial"/>
          <w:sz w:val="20"/>
        </w:rPr>
        <w:t>of the building</w:t>
      </w:r>
      <w:r w:rsidR="00E04C6F" w:rsidRPr="00FE2248">
        <w:rPr>
          <w:rFonts w:ascii="Avenir LT Std 45 Book" w:hAnsi="Avenir LT Std 45 Book" w:cs="Arial"/>
          <w:sz w:val="20"/>
        </w:rPr>
        <w:t xml:space="preserve"> on either side </w:t>
      </w:r>
      <w:r w:rsidR="004D0112" w:rsidRPr="00FE2248">
        <w:rPr>
          <w:rFonts w:ascii="Avenir LT Std 45 Book" w:hAnsi="Avenir LT Std 45 Book" w:cs="Arial"/>
          <w:sz w:val="20"/>
        </w:rPr>
        <w:t>of the addition</w:t>
      </w:r>
      <w:r w:rsidR="00065855" w:rsidRPr="00FE2248">
        <w:rPr>
          <w:rFonts w:ascii="Avenir LT Std 45 Book" w:hAnsi="Avenir LT Std 45 Book" w:cs="Arial"/>
          <w:sz w:val="20"/>
        </w:rPr>
        <w:t>,</w:t>
      </w:r>
      <w:r w:rsidR="004D0112" w:rsidRPr="00FE2248">
        <w:rPr>
          <w:rFonts w:ascii="Avenir LT Std 45 Book" w:hAnsi="Avenir LT Std 45 Book" w:cs="Arial"/>
          <w:sz w:val="20"/>
        </w:rPr>
        <w:t xml:space="preserve"> </w:t>
      </w:r>
      <w:r w:rsidR="00E04C6F" w:rsidRPr="00FE2248">
        <w:rPr>
          <w:rFonts w:ascii="Avenir LT Std 45 Book" w:hAnsi="Avenir LT Std 45 Book" w:cs="Arial"/>
          <w:sz w:val="20"/>
        </w:rPr>
        <w:t>and</w:t>
      </w:r>
      <w:r w:rsidRPr="00FE2248">
        <w:rPr>
          <w:rFonts w:ascii="Avenir LT Std 45 Book" w:hAnsi="Avenir LT Std 45 Book" w:cs="Arial"/>
          <w:sz w:val="20"/>
        </w:rPr>
        <w:t xml:space="preserve"> a</w:t>
      </w:r>
      <w:r w:rsidR="00065855" w:rsidRPr="00FE2248">
        <w:rPr>
          <w:rFonts w:ascii="Avenir LT Std 45 Book" w:hAnsi="Avenir LT Std 45 Book" w:cs="Arial"/>
          <w:sz w:val="20"/>
        </w:rPr>
        <w:t xml:space="preserve"> central plane</w:t>
      </w:r>
      <w:r w:rsidR="00E04C6F" w:rsidRPr="00FE2248">
        <w:rPr>
          <w:rFonts w:ascii="Avenir LT Std 45 Book" w:hAnsi="Avenir LT Std 45 Book" w:cs="Arial"/>
          <w:sz w:val="20"/>
        </w:rPr>
        <w:t xml:space="preserve"> stretching deep into the existing building</w:t>
      </w:r>
      <w:r w:rsidRPr="00FE2248">
        <w:rPr>
          <w:rFonts w:ascii="Avenir LT Std 45 Book" w:hAnsi="Avenir LT Std 45 Book" w:cs="Arial"/>
          <w:sz w:val="20"/>
        </w:rPr>
        <w:t xml:space="preserve"> to the student center.  The central plane marks both entry on the exterior as well a</w:t>
      </w:r>
      <w:r w:rsidR="00B00399" w:rsidRPr="00FE2248">
        <w:rPr>
          <w:rFonts w:ascii="Avenir LT Std 45 Book" w:hAnsi="Avenir LT Std 45 Book" w:cs="Arial"/>
          <w:sz w:val="20"/>
        </w:rPr>
        <w:t>s</w:t>
      </w:r>
      <w:r w:rsidRPr="00FE2248">
        <w:rPr>
          <w:rFonts w:ascii="Avenir LT Std 45 Book" w:hAnsi="Avenir LT Std 45 Book" w:cs="Arial"/>
          <w:sz w:val="20"/>
        </w:rPr>
        <w:t xml:space="preserve"> </w:t>
      </w:r>
      <w:r w:rsidR="00B00399" w:rsidRPr="00FE2248">
        <w:rPr>
          <w:rFonts w:ascii="Avenir LT Std 45 Book" w:hAnsi="Avenir LT Std 45 Book" w:cs="Arial"/>
          <w:sz w:val="20"/>
        </w:rPr>
        <w:t xml:space="preserve">internal </w:t>
      </w:r>
      <w:r w:rsidRPr="00FE2248">
        <w:rPr>
          <w:rFonts w:ascii="Avenir LT Std 45 Book" w:hAnsi="Avenir LT Std 45 Book" w:cs="Arial"/>
          <w:sz w:val="20"/>
        </w:rPr>
        <w:t xml:space="preserve">circulation as </w:t>
      </w:r>
      <w:r w:rsidR="00B00399" w:rsidRPr="00FE2248">
        <w:rPr>
          <w:rFonts w:ascii="Avenir LT Std 45 Book" w:hAnsi="Avenir LT Std 45 Book" w:cs="Arial"/>
          <w:sz w:val="20"/>
        </w:rPr>
        <w:t>it</w:t>
      </w:r>
      <w:r w:rsidRPr="00FE2248">
        <w:rPr>
          <w:rFonts w:ascii="Avenir LT Std 45 Book" w:hAnsi="Avenir LT Std 45 Book" w:cs="Arial"/>
          <w:sz w:val="20"/>
        </w:rPr>
        <w:t>s expression and materiality continues on the interior.</w:t>
      </w:r>
      <w:r w:rsidR="00B00399" w:rsidRPr="00FE2248">
        <w:rPr>
          <w:rFonts w:ascii="Avenir LT Std 45 Book" w:hAnsi="Avenir LT Std 45 Book" w:cs="Arial"/>
          <w:sz w:val="20"/>
        </w:rPr>
        <w:t xml:space="preserve">  Bathed in natural light by slopped glazing along its length, the central plane is carved away to reveal a seating bench and a place for informal collaboration.</w:t>
      </w:r>
      <w:r w:rsidR="00BD4819" w:rsidRPr="00FE2248">
        <w:rPr>
          <w:rFonts w:ascii="Avenir LT Std 45 Book" w:hAnsi="Avenir LT Std 45 Book" w:cs="Arial"/>
          <w:sz w:val="20"/>
        </w:rPr>
        <w:t xml:space="preserve">  </w:t>
      </w:r>
      <w:r w:rsidR="001D41E4" w:rsidRPr="00FE2248">
        <w:rPr>
          <w:rFonts w:ascii="Avenir LT Std 45 Book" w:hAnsi="Avenir LT Std 45 Book" w:cs="Arial"/>
          <w:sz w:val="20"/>
        </w:rPr>
        <w:t>At the building perimeter, t</w:t>
      </w:r>
      <w:r w:rsidR="00BD4819" w:rsidRPr="00FE2248">
        <w:rPr>
          <w:rFonts w:ascii="Avenir LT Std 45 Book" w:hAnsi="Avenir LT Std 45 Book" w:cs="Arial"/>
          <w:sz w:val="20"/>
        </w:rPr>
        <w:t xml:space="preserve">he </w:t>
      </w:r>
      <w:r w:rsidR="001D41E4" w:rsidRPr="00FE2248">
        <w:rPr>
          <w:rFonts w:ascii="Avenir LT Std 45 Book" w:hAnsi="Avenir LT Std 45 Book" w:cs="Arial"/>
          <w:sz w:val="20"/>
        </w:rPr>
        <w:t xml:space="preserve">side planes are </w:t>
      </w:r>
      <w:r w:rsidR="00065855" w:rsidRPr="00FE2248">
        <w:rPr>
          <w:rFonts w:ascii="Avenir LT Std 45 Book" w:hAnsi="Avenir LT Std 45 Book" w:cs="Arial"/>
          <w:sz w:val="20"/>
        </w:rPr>
        <w:t xml:space="preserve">lifted </w:t>
      </w:r>
      <w:r w:rsidR="001D41E4" w:rsidRPr="00FE2248">
        <w:rPr>
          <w:rFonts w:ascii="Avenir LT Std 45 Book" w:hAnsi="Avenir LT Std 45 Book" w:cs="Arial"/>
          <w:sz w:val="20"/>
        </w:rPr>
        <w:t xml:space="preserve">above the first floor.  Their expression is continued on the interior giving a sense of boundlessness as they seem to effortlessly hover at the building face.  </w:t>
      </w:r>
      <w:r w:rsidR="00B64D68" w:rsidRPr="00FE2248">
        <w:rPr>
          <w:rFonts w:ascii="Avenir LT Std 45 Book" w:hAnsi="Avenir LT Std 45 Book" w:cs="Arial"/>
          <w:sz w:val="20"/>
        </w:rPr>
        <w:t>The east-west planes tie into the adjacent building in color and pattern, while t</w:t>
      </w:r>
      <w:r w:rsidR="00065855" w:rsidRPr="00FE2248">
        <w:rPr>
          <w:rFonts w:ascii="Avenir LT Std 45 Book" w:hAnsi="Avenir LT Std 45 Book" w:cs="Arial"/>
          <w:sz w:val="20"/>
        </w:rPr>
        <w:t>he north-south planes use light brick of the south campus, accentuating the push int</w:t>
      </w:r>
      <w:r w:rsidR="00B64D68" w:rsidRPr="00FE2248">
        <w:rPr>
          <w:rFonts w:ascii="Avenir LT Std 45 Book" w:hAnsi="Avenir LT Std 45 Book" w:cs="Arial"/>
          <w:sz w:val="20"/>
        </w:rPr>
        <w:t>o the campus core.</w:t>
      </w:r>
      <w:r w:rsidR="00065855" w:rsidRPr="00FE2248">
        <w:rPr>
          <w:rFonts w:ascii="Avenir LT Std 45 Book" w:hAnsi="Avenir LT Std 45 Book" w:cs="Arial"/>
          <w:sz w:val="20"/>
        </w:rPr>
        <w:t xml:space="preserve"> </w:t>
      </w:r>
      <w:r w:rsidR="007A62CC" w:rsidRPr="00FE2248">
        <w:rPr>
          <w:rFonts w:ascii="Avenir LT Std 45 Book" w:hAnsi="Avenir LT Std 45 Book" w:cs="Arial"/>
          <w:sz w:val="20"/>
        </w:rPr>
        <w:t xml:space="preserve">These planes </w:t>
      </w:r>
      <w:r w:rsidR="006D77BB" w:rsidRPr="00FE2248">
        <w:rPr>
          <w:rFonts w:ascii="Avenir LT Std 45 Book" w:hAnsi="Avenir LT Std 45 Book" w:cs="Arial"/>
          <w:sz w:val="20"/>
        </w:rPr>
        <w:t>employ</w:t>
      </w:r>
      <w:r w:rsidR="007A62CC" w:rsidRPr="00FE2248">
        <w:rPr>
          <w:rFonts w:ascii="Avenir LT Std 45 Book" w:hAnsi="Avenir LT Std 45 Book" w:cs="Arial"/>
          <w:sz w:val="20"/>
        </w:rPr>
        <w:t xml:space="preserve"> a stack bond pattern and zinc trim to further differentiate them from the surrounding red brick facades</w:t>
      </w:r>
      <w:r w:rsidR="00B453EA" w:rsidRPr="00FE2248">
        <w:rPr>
          <w:rFonts w:ascii="Avenir LT Std 45 Book" w:hAnsi="Avenir LT Std 45 Book" w:cs="Arial"/>
          <w:sz w:val="20"/>
        </w:rPr>
        <w:t xml:space="preserve"> and give them a machined looked alluding to the technology and science programs inside.</w:t>
      </w:r>
    </w:p>
    <w:p w:rsidR="00140EBA" w:rsidRPr="00FE2248" w:rsidRDefault="002C2314" w:rsidP="007B5DCB">
      <w:pPr>
        <w:ind w:right="1710"/>
        <w:jc w:val="both"/>
        <w:rPr>
          <w:rFonts w:ascii="Avenir LT Std 45 Book" w:hAnsi="Avenir LT Std 45 Book" w:cs="Arial"/>
          <w:sz w:val="20"/>
        </w:rPr>
      </w:pPr>
      <w:r w:rsidRPr="00FE2248">
        <w:rPr>
          <w:rFonts w:ascii="Avenir LT Std 45 Book" w:hAnsi="Avenir LT Std 45 Book" w:cs="Arial"/>
          <w:sz w:val="20"/>
        </w:rPr>
        <w:t xml:space="preserve">From the exterior, the circulation spine </w:t>
      </w:r>
      <w:r w:rsidR="006D77BB" w:rsidRPr="00FE2248">
        <w:rPr>
          <w:rFonts w:ascii="Avenir LT Std 45 Book" w:hAnsi="Avenir LT Std 45 Book" w:cs="Arial"/>
          <w:sz w:val="20"/>
        </w:rPr>
        <w:t>projects out of</w:t>
      </w:r>
      <w:r w:rsidRPr="00FE2248">
        <w:rPr>
          <w:rFonts w:ascii="Avenir LT Std 45 Book" w:hAnsi="Avenir LT Std 45 Book" w:cs="Arial"/>
          <w:sz w:val="20"/>
        </w:rPr>
        <w:t xml:space="preserve"> the spaces contained by the planes culminating in a glass entry and stai</w:t>
      </w:r>
      <w:r w:rsidR="00195BAB" w:rsidRPr="00FE2248">
        <w:rPr>
          <w:rFonts w:ascii="Avenir LT Std 45 Book" w:hAnsi="Avenir LT Std 45 Book" w:cs="Arial"/>
          <w:sz w:val="20"/>
        </w:rPr>
        <w:t xml:space="preserve">r. </w:t>
      </w:r>
      <w:r w:rsidR="00B81FFE" w:rsidRPr="00FE2248">
        <w:rPr>
          <w:rFonts w:ascii="Avenir LT Std 45 Book" w:hAnsi="Avenir LT Std 45 Book" w:cs="Arial"/>
          <w:sz w:val="20"/>
        </w:rPr>
        <w:t xml:space="preserve">While the first floor opens up for entry, the second floor opens to a gathering space providing views to the campus arboretum. </w:t>
      </w:r>
      <w:r w:rsidRPr="00FE2248">
        <w:rPr>
          <w:rFonts w:ascii="Avenir LT Std 45 Book" w:hAnsi="Avenir LT Std 45 Book" w:cs="Arial"/>
          <w:sz w:val="20"/>
        </w:rPr>
        <w:t>The stair wraps around another plane</w:t>
      </w:r>
      <w:r w:rsidR="00B81FFE" w:rsidRPr="00FE2248">
        <w:rPr>
          <w:rFonts w:ascii="Avenir LT Std 45 Book" w:hAnsi="Avenir LT Std 45 Book" w:cs="Arial"/>
          <w:sz w:val="20"/>
        </w:rPr>
        <w:t>,</w:t>
      </w:r>
      <w:r w:rsidRPr="00FE2248">
        <w:rPr>
          <w:rFonts w:ascii="Avenir LT Std 45 Book" w:hAnsi="Avenir LT Std 45 Book" w:cs="Arial"/>
          <w:sz w:val="20"/>
        </w:rPr>
        <w:t xml:space="preserve"> this time perforated metal </w:t>
      </w:r>
      <w:r w:rsidR="006D77BB" w:rsidRPr="00FE2248">
        <w:rPr>
          <w:rFonts w:ascii="Avenir LT Std 45 Book" w:hAnsi="Avenir LT Std 45 Book" w:cs="Arial"/>
          <w:sz w:val="20"/>
        </w:rPr>
        <w:t>lit from within</w:t>
      </w:r>
      <w:r w:rsidRPr="00FE2248">
        <w:rPr>
          <w:rFonts w:ascii="Avenir LT Std 45 Book" w:hAnsi="Avenir LT Std 45 Book" w:cs="Arial"/>
          <w:sz w:val="20"/>
        </w:rPr>
        <w:t xml:space="preserve">.  The </w:t>
      </w:r>
      <w:r w:rsidR="00B81FFE" w:rsidRPr="00FE2248">
        <w:rPr>
          <w:rFonts w:ascii="Avenir LT Std 45 Book" w:hAnsi="Avenir LT Std 45 Book" w:cs="Arial"/>
          <w:sz w:val="20"/>
        </w:rPr>
        <w:t xml:space="preserve">metallic </w:t>
      </w:r>
      <w:r w:rsidRPr="00FE2248">
        <w:rPr>
          <w:rFonts w:ascii="Avenir LT Std 45 Book" w:hAnsi="Avenir LT Std 45 Book" w:cs="Arial"/>
          <w:sz w:val="20"/>
        </w:rPr>
        <w:t xml:space="preserve">glowing plane of the stair acts as </w:t>
      </w:r>
      <w:r w:rsidR="00195BAB" w:rsidRPr="00FE2248">
        <w:rPr>
          <w:rFonts w:ascii="Avenir LT Std 45 Book" w:hAnsi="Avenir LT Std 45 Book" w:cs="Arial"/>
          <w:sz w:val="20"/>
        </w:rPr>
        <w:t xml:space="preserve">a </w:t>
      </w:r>
      <w:r w:rsidRPr="00FE2248">
        <w:rPr>
          <w:rFonts w:ascii="Avenir LT Std 45 Book" w:hAnsi="Avenir LT Std 45 Book" w:cs="Arial"/>
          <w:sz w:val="20"/>
        </w:rPr>
        <w:t>beacon</w:t>
      </w:r>
      <w:r w:rsidR="00195BAB" w:rsidRPr="00FE2248">
        <w:rPr>
          <w:rFonts w:ascii="Avenir LT Std 45 Book" w:hAnsi="Avenir LT Std 45 Book" w:cs="Arial"/>
          <w:sz w:val="20"/>
        </w:rPr>
        <w:t>,</w:t>
      </w:r>
      <w:r w:rsidRPr="00FE2248">
        <w:rPr>
          <w:rFonts w:ascii="Avenir LT Std 45 Book" w:hAnsi="Avenir LT Std 45 Book" w:cs="Arial"/>
          <w:sz w:val="20"/>
        </w:rPr>
        <w:t xml:space="preserve"> </w:t>
      </w:r>
      <w:r w:rsidR="00B81FFE" w:rsidRPr="00FE2248">
        <w:rPr>
          <w:rFonts w:ascii="Avenir LT Std 45 Book" w:hAnsi="Avenir LT Std 45 Book" w:cs="Arial"/>
          <w:sz w:val="20"/>
        </w:rPr>
        <w:t>announcing the</w:t>
      </w:r>
      <w:r w:rsidRPr="00FE2248">
        <w:rPr>
          <w:rFonts w:ascii="Avenir LT Std 45 Book" w:hAnsi="Avenir LT Std 45 Book" w:cs="Arial"/>
          <w:sz w:val="20"/>
        </w:rPr>
        <w:t xml:space="preserve"> north campus portal. </w:t>
      </w:r>
    </w:p>
    <w:p w:rsidR="007116EA" w:rsidRPr="00FE2248" w:rsidRDefault="006D77BB" w:rsidP="007B5DCB">
      <w:pPr>
        <w:ind w:right="1710"/>
        <w:jc w:val="both"/>
        <w:rPr>
          <w:rFonts w:ascii="Avenir LT Std 45 Book" w:hAnsi="Avenir LT Std 45 Book" w:cs="Arial"/>
          <w:sz w:val="20"/>
        </w:rPr>
      </w:pPr>
      <w:r w:rsidRPr="00FE2248">
        <w:rPr>
          <w:rFonts w:ascii="Avenir LT Std 45 Book" w:hAnsi="Avenir LT Std 45 Book" w:cs="Arial"/>
          <w:sz w:val="20"/>
        </w:rPr>
        <w:t>The Allied Health and Sciences building uses form and material to connect engaged learning with social gathering</w:t>
      </w:r>
      <w:r w:rsidR="00194EBD" w:rsidRPr="00FE2248">
        <w:rPr>
          <w:rFonts w:ascii="Avenir LT Std 45 Book" w:hAnsi="Avenir LT Std 45 Book" w:cs="Arial"/>
          <w:sz w:val="20"/>
        </w:rPr>
        <w:t>.  It creates a vital link</w:t>
      </w:r>
      <w:r w:rsidRPr="00FE2248">
        <w:rPr>
          <w:rFonts w:ascii="Avenir LT Std 45 Book" w:hAnsi="Avenir LT Std 45 Book" w:cs="Arial"/>
          <w:sz w:val="20"/>
        </w:rPr>
        <w:t xml:space="preserve"> </w:t>
      </w:r>
      <w:r w:rsidR="00105AE7" w:rsidRPr="00FE2248">
        <w:rPr>
          <w:rFonts w:ascii="Avenir LT Std 45 Book" w:hAnsi="Avenir LT Std 45 Book" w:cs="Arial"/>
          <w:sz w:val="20"/>
        </w:rPr>
        <w:t>that unifies the campus, bringing students to the heart of the college</w:t>
      </w:r>
      <w:r w:rsidRPr="00FE2248">
        <w:rPr>
          <w:rFonts w:ascii="Avenir LT Std 45 Book" w:hAnsi="Avenir LT Std 45 Book" w:cs="Arial"/>
          <w:sz w:val="20"/>
        </w:rPr>
        <w:t xml:space="preserve">.  </w:t>
      </w:r>
    </w:p>
    <w:sectPr w:rsidR="007116EA" w:rsidRPr="00FE2248" w:rsidSect="007B5DC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267"/>
    <w:rsid w:val="00001E0E"/>
    <w:rsid w:val="00015979"/>
    <w:rsid w:val="00065855"/>
    <w:rsid w:val="00092DB7"/>
    <w:rsid w:val="00105AE7"/>
    <w:rsid w:val="00106E0C"/>
    <w:rsid w:val="00140EBA"/>
    <w:rsid w:val="00173335"/>
    <w:rsid w:val="00181E7F"/>
    <w:rsid w:val="00191754"/>
    <w:rsid w:val="00194EBD"/>
    <w:rsid w:val="00195BAB"/>
    <w:rsid w:val="001B3BB7"/>
    <w:rsid w:val="001D41E4"/>
    <w:rsid w:val="0025309B"/>
    <w:rsid w:val="002C2314"/>
    <w:rsid w:val="002E69C1"/>
    <w:rsid w:val="0032412A"/>
    <w:rsid w:val="00332280"/>
    <w:rsid w:val="00335E22"/>
    <w:rsid w:val="003368E1"/>
    <w:rsid w:val="00337A64"/>
    <w:rsid w:val="003D2A15"/>
    <w:rsid w:val="0040523B"/>
    <w:rsid w:val="004246FA"/>
    <w:rsid w:val="004D0112"/>
    <w:rsid w:val="004D6267"/>
    <w:rsid w:val="004E3DFC"/>
    <w:rsid w:val="005507EE"/>
    <w:rsid w:val="00575FDB"/>
    <w:rsid w:val="00591744"/>
    <w:rsid w:val="005B63CC"/>
    <w:rsid w:val="005E5EE0"/>
    <w:rsid w:val="00603ECF"/>
    <w:rsid w:val="006125EB"/>
    <w:rsid w:val="00626DC6"/>
    <w:rsid w:val="006D597B"/>
    <w:rsid w:val="006D77BB"/>
    <w:rsid w:val="006E2D14"/>
    <w:rsid w:val="007116EA"/>
    <w:rsid w:val="00741AA8"/>
    <w:rsid w:val="00762398"/>
    <w:rsid w:val="007A2647"/>
    <w:rsid w:val="007A62CC"/>
    <w:rsid w:val="007A7E57"/>
    <w:rsid w:val="007B5DCB"/>
    <w:rsid w:val="007E3673"/>
    <w:rsid w:val="007E3C45"/>
    <w:rsid w:val="00880AC0"/>
    <w:rsid w:val="008D0621"/>
    <w:rsid w:val="0091315C"/>
    <w:rsid w:val="00964E8E"/>
    <w:rsid w:val="00981F27"/>
    <w:rsid w:val="00983895"/>
    <w:rsid w:val="009F7C29"/>
    <w:rsid w:val="00A22F65"/>
    <w:rsid w:val="00A449CA"/>
    <w:rsid w:val="00A469C7"/>
    <w:rsid w:val="00A522EC"/>
    <w:rsid w:val="00A55157"/>
    <w:rsid w:val="00A56770"/>
    <w:rsid w:val="00A65C37"/>
    <w:rsid w:val="00AA6121"/>
    <w:rsid w:val="00AE7E5F"/>
    <w:rsid w:val="00B00399"/>
    <w:rsid w:val="00B02622"/>
    <w:rsid w:val="00B176D0"/>
    <w:rsid w:val="00B453EA"/>
    <w:rsid w:val="00B64D68"/>
    <w:rsid w:val="00B81FFE"/>
    <w:rsid w:val="00B84B55"/>
    <w:rsid w:val="00BA4037"/>
    <w:rsid w:val="00BD1160"/>
    <w:rsid w:val="00BD4819"/>
    <w:rsid w:val="00C5238C"/>
    <w:rsid w:val="00C93FF5"/>
    <w:rsid w:val="00CD4FD5"/>
    <w:rsid w:val="00D60E0B"/>
    <w:rsid w:val="00D7200B"/>
    <w:rsid w:val="00DA4B8D"/>
    <w:rsid w:val="00DD4E67"/>
    <w:rsid w:val="00E04C6F"/>
    <w:rsid w:val="00E07138"/>
    <w:rsid w:val="00E177C1"/>
    <w:rsid w:val="00E317E0"/>
    <w:rsid w:val="00F00F7C"/>
    <w:rsid w:val="00F61E5D"/>
    <w:rsid w:val="00F63968"/>
    <w:rsid w:val="00FE2248"/>
    <w:rsid w:val="00FE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E7A42B-AEE6-4998-8B18-E0BACE9C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Bostwick Design Partnership</Company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Walter, Hans</dc:creator>
  <cp:keywords/>
  <dc:description/>
  <cp:lastModifiedBy>Lacny, Sara</cp:lastModifiedBy>
  <cp:revision>22</cp:revision>
  <cp:lastPrinted>2016-07-06T14:42:00Z</cp:lastPrinted>
  <dcterms:created xsi:type="dcterms:W3CDTF">2016-07-08T17:06:00Z</dcterms:created>
  <dcterms:modified xsi:type="dcterms:W3CDTF">2016-07-08T20:15:00Z</dcterms:modified>
</cp:coreProperties>
</file>