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94" w:rsidRPr="003C1550" w:rsidRDefault="003A0994" w:rsidP="003C1550">
      <w:pPr>
        <w:pStyle w:val="NormalWeb"/>
        <w:spacing w:before="0" w:beforeAutospacing="0" w:after="0" w:afterAutospacing="0"/>
        <w:ind w:left="630" w:right="720"/>
        <w:rPr>
          <w:rFonts w:ascii="Lucida Sans" w:hAnsi="Lucida Sans"/>
          <w:sz w:val="18"/>
          <w:szCs w:val="18"/>
        </w:rPr>
      </w:pPr>
      <w:r w:rsidRPr="003C1550">
        <w:rPr>
          <w:rFonts w:ascii="Lucida Sans" w:hAnsi="Lucida Sans"/>
          <w:sz w:val="18"/>
          <w:szCs w:val="18"/>
        </w:rPr>
        <w:t>The first comprehensive restoration in Union Terminal’s 85-year history revitalizes a community icon and National Historic Landmark for future generations.</w:t>
      </w:r>
      <w:r w:rsidR="003C1550">
        <w:rPr>
          <w:rFonts w:ascii="Lucida Sans" w:hAnsi="Lucida Sans"/>
          <w:sz w:val="18"/>
          <w:szCs w:val="18"/>
        </w:rPr>
        <w:br/>
      </w:r>
    </w:p>
    <w:p w:rsidR="003A0994" w:rsidRPr="003C1550" w:rsidRDefault="003A0994" w:rsidP="003C1550">
      <w:pPr>
        <w:pStyle w:val="NormalWeb"/>
        <w:spacing w:before="0" w:beforeAutospacing="0" w:after="0" w:afterAutospacing="0"/>
        <w:ind w:left="630" w:right="720"/>
        <w:rPr>
          <w:rFonts w:ascii="Lucida Sans" w:hAnsi="Lucida Sans"/>
          <w:sz w:val="18"/>
          <w:szCs w:val="18"/>
        </w:rPr>
      </w:pPr>
      <w:r w:rsidRPr="003C1550">
        <w:rPr>
          <w:rFonts w:ascii="Lucida Sans" w:hAnsi="Lucida Sans"/>
          <w:sz w:val="18"/>
          <w:szCs w:val="18"/>
        </w:rPr>
        <w:t> </w:t>
      </w:r>
    </w:p>
    <w:p w:rsidR="003C1550" w:rsidRPr="003C1550" w:rsidRDefault="003C1550" w:rsidP="003C1550">
      <w:pPr>
        <w:pStyle w:val="NormalWeb"/>
        <w:spacing w:before="0" w:beforeAutospacing="0" w:after="0" w:afterAutospacing="0"/>
        <w:ind w:left="630" w:right="720"/>
        <w:rPr>
          <w:rFonts w:ascii="Lucida Sans" w:hAnsi="Lucida Sans"/>
          <w:b/>
          <w:sz w:val="18"/>
          <w:szCs w:val="18"/>
        </w:rPr>
      </w:pPr>
      <w:r w:rsidRPr="003C1550">
        <w:rPr>
          <w:rFonts w:ascii="Lucida Sans" w:hAnsi="Lucida Sans"/>
          <w:b/>
          <w:sz w:val="18"/>
          <w:szCs w:val="18"/>
        </w:rPr>
        <w:t>Restoration</w:t>
      </w:r>
    </w:p>
    <w:p w:rsidR="003A0994" w:rsidRPr="003C1550" w:rsidRDefault="003A0994" w:rsidP="003C1550">
      <w:pPr>
        <w:pStyle w:val="NormalWeb"/>
        <w:spacing w:before="0" w:beforeAutospacing="0" w:after="0" w:afterAutospacing="0"/>
        <w:ind w:left="630" w:right="720"/>
        <w:rPr>
          <w:rFonts w:ascii="Lucida Sans" w:hAnsi="Lucida Sans"/>
          <w:sz w:val="18"/>
          <w:szCs w:val="18"/>
        </w:rPr>
      </w:pPr>
      <w:r w:rsidRPr="003C1550">
        <w:rPr>
          <w:rFonts w:ascii="Lucida Sans" w:hAnsi="Lucida Sans"/>
          <w:sz w:val="18"/>
          <w:szCs w:val="18"/>
        </w:rPr>
        <w:t xml:space="preserve">In restoring Union Terminal back to its original 1933 condition, some of the most important work we </w:t>
      </w:r>
      <w:r w:rsidR="00A935F1" w:rsidRPr="003C1550">
        <w:rPr>
          <w:rFonts w:ascii="Lucida Sans" w:hAnsi="Lucida Sans"/>
          <w:sz w:val="18"/>
          <w:szCs w:val="18"/>
        </w:rPr>
        <w:t>did</w:t>
      </w:r>
      <w:r w:rsidRPr="003C1550">
        <w:rPr>
          <w:rFonts w:ascii="Lucida Sans" w:hAnsi="Lucida Sans"/>
          <w:sz w:val="18"/>
          <w:szCs w:val="18"/>
        </w:rPr>
        <w:t xml:space="preserve"> is invisible to the public, yet it ensures the health and longevity of this beloved institution. This renovation meticulously repairs exterior and interior structural damage and includes all new mechanical, electrical, plumbing, security, and data systems. </w:t>
      </w:r>
      <w:r w:rsidR="003C1550" w:rsidRPr="003C1550">
        <w:rPr>
          <w:rFonts w:ascii="Lucida Sans" w:hAnsi="Lucida Sans"/>
          <w:sz w:val="18"/>
          <w:szCs w:val="18"/>
        </w:rPr>
        <w:br/>
      </w:r>
      <w:r w:rsidR="003C1550" w:rsidRPr="003C1550">
        <w:rPr>
          <w:rFonts w:ascii="Lucida Sans" w:hAnsi="Lucida Sans"/>
          <w:sz w:val="18"/>
          <w:szCs w:val="18"/>
        </w:rPr>
        <w:br/>
      </w:r>
      <w:r w:rsidR="003C1550">
        <w:rPr>
          <w:rFonts w:ascii="Lucida Sans" w:hAnsi="Lucida Sans"/>
          <w:sz w:val="18"/>
          <w:szCs w:val="18"/>
        </w:rPr>
        <w:t>Highlights</w:t>
      </w:r>
      <w:r w:rsidR="00B21F24" w:rsidRPr="003C1550">
        <w:rPr>
          <w:rFonts w:ascii="Lucida Sans" w:hAnsi="Lucida Sans"/>
          <w:sz w:val="18"/>
          <w:szCs w:val="18"/>
        </w:rPr>
        <w:t>:</w:t>
      </w:r>
    </w:p>
    <w:p w:rsidR="0014594E" w:rsidRPr="003C1550" w:rsidRDefault="00B21F24" w:rsidP="003C1550">
      <w:pPr>
        <w:pStyle w:val="NormalWeb"/>
        <w:numPr>
          <w:ilvl w:val="0"/>
          <w:numId w:val="4"/>
        </w:numPr>
        <w:spacing w:before="120" w:beforeAutospacing="0" w:after="0" w:afterAutospacing="0"/>
        <w:ind w:left="630" w:right="720" w:hanging="270"/>
        <w:rPr>
          <w:rFonts w:ascii="Lucida Sans" w:hAnsi="Lucida Sans"/>
          <w:sz w:val="18"/>
          <w:szCs w:val="18"/>
        </w:rPr>
      </w:pPr>
      <w:r w:rsidRPr="003C1550">
        <w:rPr>
          <w:rFonts w:ascii="Lucida Sans" w:hAnsi="Lucida Sans"/>
          <w:sz w:val="18"/>
          <w:szCs w:val="18"/>
        </w:rPr>
        <w:t xml:space="preserve">The </w:t>
      </w:r>
      <w:r w:rsidR="00CA404D" w:rsidRPr="003C1550">
        <w:rPr>
          <w:rFonts w:ascii="Lucida Sans" w:hAnsi="Lucida Sans"/>
          <w:sz w:val="18"/>
          <w:szCs w:val="18"/>
        </w:rPr>
        <w:t xml:space="preserve">Fountain, </w:t>
      </w:r>
      <w:r w:rsidR="00703139" w:rsidRPr="003C1550">
        <w:rPr>
          <w:rFonts w:ascii="Lucida Sans" w:hAnsi="Lucida Sans"/>
          <w:sz w:val="18"/>
          <w:szCs w:val="18"/>
        </w:rPr>
        <w:t xml:space="preserve">located on </w:t>
      </w:r>
      <w:r w:rsidR="0014594E" w:rsidRPr="003C1550">
        <w:rPr>
          <w:rFonts w:ascii="Lucida Sans" w:hAnsi="Lucida Sans"/>
          <w:sz w:val="18"/>
          <w:szCs w:val="18"/>
        </w:rPr>
        <w:t>the main plaza</w:t>
      </w:r>
      <w:r w:rsidR="00CA404D" w:rsidRPr="003C1550">
        <w:rPr>
          <w:rFonts w:ascii="Lucida Sans" w:hAnsi="Lucida Sans"/>
          <w:sz w:val="18"/>
          <w:szCs w:val="18"/>
        </w:rPr>
        <w:t xml:space="preserve">, </w:t>
      </w:r>
      <w:r w:rsidR="0014594E" w:rsidRPr="003C1550">
        <w:rPr>
          <w:rFonts w:ascii="Lucida Sans" w:hAnsi="Lucida Sans"/>
          <w:sz w:val="18"/>
          <w:szCs w:val="18"/>
        </w:rPr>
        <w:t xml:space="preserve">is </w:t>
      </w:r>
      <w:proofErr w:type="gramStart"/>
      <w:r w:rsidR="0014594E" w:rsidRPr="003C1550">
        <w:rPr>
          <w:rFonts w:ascii="Lucida Sans" w:hAnsi="Lucida Sans"/>
          <w:sz w:val="18"/>
          <w:szCs w:val="18"/>
        </w:rPr>
        <w:t>actually a</w:t>
      </w:r>
      <w:proofErr w:type="gramEnd"/>
      <w:r w:rsidR="0014594E" w:rsidRPr="003C1550">
        <w:rPr>
          <w:rFonts w:ascii="Lucida Sans" w:hAnsi="Lucida Sans"/>
          <w:sz w:val="18"/>
          <w:szCs w:val="18"/>
        </w:rPr>
        <w:t xml:space="preserve"> roof over museum spaces below. All fini</w:t>
      </w:r>
      <w:r w:rsidR="00CA404D" w:rsidRPr="003C1550">
        <w:rPr>
          <w:rFonts w:ascii="Lucida Sans" w:hAnsi="Lucida Sans"/>
          <w:sz w:val="18"/>
          <w:szCs w:val="18"/>
        </w:rPr>
        <w:t xml:space="preserve">shes on the plaza were removed, </w:t>
      </w:r>
      <w:r w:rsidR="0014594E" w:rsidRPr="003C1550">
        <w:rPr>
          <w:rFonts w:ascii="Lucida Sans" w:hAnsi="Lucida Sans"/>
          <w:sz w:val="18"/>
          <w:szCs w:val="18"/>
        </w:rPr>
        <w:t xml:space="preserve">including the entire fountain, down to the structural deck so that it could be re-waterproofed. </w:t>
      </w:r>
      <w:r w:rsidR="00CA404D" w:rsidRPr="003C1550">
        <w:rPr>
          <w:rFonts w:ascii="Lucida Sans" w:hAnsi="Lucida Sans"/>
          <w:sz w:val="18"/>
          <w:szCs w:val="18"/>
        </w:rPr>
        <w:t>The</w:t>
      </w:r>
      <w:r w:rsidR="0014594E" w:rsidRPr="003C1550">
        <w:rPr>
          <w:rFonts w:ascii="Lucida Sans" w:hAnsi="Lucida Sans"/>
          <w:sz w:val="18"/>
          <w:szCs w:val="18"/>
        </w:rPr>
        <w:t xml:space="preserve"> fountain was rebuilt in its original configuration and the original stones put back in place. The new fountain finish is rustic terrazzo which matches the look and feel of the original 1933 design.</w:t>
      </w:r>
    </w:p>
    <w:p w:rsidR="0014594E" w:rsidRPr="003C1550" w:rsidRDefault="0014594E" w:rsidP="003C1550">
      <w:pPr>
        <w:pStyle w:val="NormalWeb"/>
        <w:numPr>
          <w:ilvl w:val="0"/>
          <w:numId w:val="4"/>
        </w:numPr>
        <w:spacing w:before="120" w:beforeAutospacing="0" w:after="0" w:afterAutospacing="0"/>
        <w:ind w:left="630" w:right="720" w:hanging="270"/>
        <w:rPr>
          <w:rFonts w:ascii="Lucida Sans" w:hAnsi="Lucida Sans"/>
          <w:sz w:val="18"/>
          <w:szCs w:val="18"/>
        </w:rPr>
      </w:pPr>
      <w:r w:rsidRPr="003C1550">
        <w:rPr>
          <w:rFonts w:ascii="Lucida Sans" w:hAnsi="Lucida Sans"/>
          <w:sz w:val="18"/>
          <w:szCs w:val="18"/>
        </w:rPr>
        <w:t xml:space="preserve">The </w:t>
      </w:r>
      <w:proofErr w:type="spellStart"/>
      <w:r w:rsidRPr="003C1550">
        <w:rPr>
          <w:rFonts w:ascii="Lucida Sans" w:hAnsi="Lucida Sans"/>
          <w:sz w:val="18"/>
          <w:szCs w:val="18"/>
        </w:rPr>
        <w:t>Losantiville</w:t>
      </w:r>
      <w:proofErr w:type="spellEnd"/>
      <w:r w:rsidRPr="003C1550">
        <w:rPr>
          <w:rFonts w:ascii="Lucida Sans" w:hAnsi="Lucida Sans"/>
          <w:sz w:val="18"/>
          <w:szCs w:val="18"/>
        </w:rPr>
        <w:t xml:space="preserve"> dining room</w:t>
      </w:r>
      <w:r w:rsidR="000B506F" w:rsidRPr="003C1550">
        <w:rPr>
          <w:rFonts w:ascii="Lucida Sans" w:hAnsi="Lucida Sans"/>
          <w:sz w:val="18"/>
          <w:szCs w:val="18"/>
        </w:rPr>
        <w:t>,</w:t>
      </w:r>
      <w:r w:rsidRPr="003C1550">
        <w:rPr>
          <w:rFonts w:ascii="Lucida Sans" w:hAnsi="Lucida Sans"/>
          <w:sz w:val="18"/>
          <w:szCs w:val="18"/>
        </w:rPr>
        <w:t xml:space="preserve"> once </w:t>
      </w:r>
      <w:r w:rsidR="00542DCB" w:rsidRPr="003C1550">
        <w:rPr>
          <w:rFonts w:ascii="Lucida Sans" w:hAnsi="Lucida Sans"/>
          <w:sz w:val="18"/>
          <w:szCs w:val="18"/>
        </w:rPr>
        <w:t>Union Terminal’s</w:t>
      </w:r>
      <w:r w:rsidRPr="003C1550">
        <w:rPr>
          <w:rFonts w:ascii="Lucida Sans" w:hAnsi="Lucida Sans"/>
          <w:sz w:val="18"/>
          <w:szCs w:val="18"/>
        </w:rPr>
        <w:t xml:space="preserve"> main lunch room</w:t>
      </w:r>
      <w:r w:rsidR="00542DCB" w:rsidRPr="003C1550">
        <w:rPr>
          <w:rFonts w:ascii="Lucida Sans" w:hAnsi="Lucida Sans"/>
          <w:sz w:val="18"/>
          <w:szCs w:val="18"/>
        </w:rPr>
        <w:t>,</w:t>
      </w:r>
      <w:r w:rsidRPr="003C1550">
        <w:rPr>
          <w:rFonts w:ascii="Lucida Sans" w:hAnsi="Lucida Sans"/>
          <w:sz w:val="18"/>
          <w:szCs w:val="18"/>
        </w:rPr>
        <w:t xml:space="preserve"> has been complet</w:t>
      </w:r>
      <w:bookmarkStart w:id="0" w:name="_GoBack"/>
      <w:bookmarkEnd w:id="0"/>
      <w:r w:rsidRPr="003C1550">
        <w:rPr>
          <w:rFonts w:ascii="Lucida Sans" w:hAnsi="Lucida Sans"/>
          <w:sz w:val="18"/>
          <w:szCs w:val="18"/>
        </w:rPr>
        <w:t xml:space="preserve">ely restored and re-opened </w:t>
      </w:r>
      <w:r w:rsidR="00B21F24" w:rsidRPr="003C1550">
        <w:rPr>
          <w:rFonts w:ascii="Lucida Sans" w:hAnsi="Lucida Sans"/>
          <w:sz w:val="18"/>
          <w:szCs w:val="18"/>
        </w:rPr>
        <w:t>for public dining</w:t>
      </w:r>
      <w:r w:rsidRPr="003C1550">
        <w:rPr>
          <w:rFonts w:ascii="Lucida Sans" w:hAnsi="Lucida Sans"/>
          <w:sz w:val="18"/>
          <w:szCs w:val="18"/>
        </w:rPr>
        <w:t xml:space="preserve"> </w:t>
      </w:r>
      <w:r w:rsidR="00B21F24" w:rsidRPr="003C1550">
        <w:rPr>
          <w:rFonts w:ascii="Lucida Sans" w:hAnsi="Lucida Sans"/>
          <w:sz w:val="18"/>
          <w:szCs w:val="18"/>
        </w:rPr>
        <w:t>once again</w:t>
      </w:r>
      <w:r w:rsidRPr="003C1550">
        <w:rPr>
          <w:rFonts w:ascii="Lucida Sans" w:hAnsi="Lucida Sans"/>
          <w:sz w:val="18"/>
          <w:szCs w:val="18"/>
        </w:rPr>
        <w:t xml:space="preserve">. New terrazzo matches and complements the original remaining floor and the geometry depicts the long-lost serpentine counter that once graced the room. </w:t>
      </w:r>
      <w:r w:rsidR="00542DCB" w:rsidRPr="003C1550">
        <w:rPr>
          <w:rFonts w:ascii="Lucida Sans" w:hAnsi="Lucida Sans"/>
          <w:sz w:val="18"/>
          <w:szCs w:val="18"/>
        </w:rPr>
        <w:t>Damaged by water, a stunning</w:t>
      </w:r>
      <w:r w:rsidRPr="003C1550">
        <w:rPr>
          <w:rFonts w:ascii="Lucida Sans" w:hAnsi="Lucida Sans"/>
          <w:sz w:val="18"/>
          <w:szCs w:val="18"/>
        </w:rPr>
        <w:t xml:space="preserve"> series of original painted murals by French artist Pierre </w:t>
      </w:r>
      <w:proofErr w:type="spellStart"/>
      <w:r w:rsidRPr="003C1550">
        <w:rPr>
          <w:rFonts w:ascii="Lucida Sans" w:hAnsi="Lucida Sans"/>
          <w:sz w:val="18"/>
          <w:szCs w:val="18"/>
        </w:rPr>
        <w:t>Bourdelle</w:t>
      </w:r>
      <w:proofErr w:type="spellEnd"/>
      <w:r w:rsidR="00542DCB" w:rsidRPr="003C1550">
        <w:rPr>
          <w:rFonts w:ascii="Lucida Sans" w:hAnsi="Lucida Sans"/>
          <w:sz w:val="18"/>
          <w:szCs w:val="18"/>
        </w:rPr>
        <w:t xml:space="preserve"> have been restored and re-installed</w:t>
      </w:r>
      <w:r w:rsidRPr="003C1550">
        <w:rPr>
          <w:rFonts w:ascii="Lucida Sans" w:hAnsi="Lucida Sans"/>
          <w:sz w:val="18"/>
          <w:szCs w:val="18"/>
        </w:rPr>
        <w:t xml:space="preserve"> in their original locations. </w:t>
      </w:r>
    </w:p>
    <w:p w:rsidR="00A96C74" w:rsidRPr="003C1550" w:rsidRDefault="00A96C74" w:rsidP="003C1550">
      <w:pPr>
        <w:pStyle w:val="NormalWeb"/>
        <w:numPr>
          <w:ilvl w:val="0"/>
          <w:numId w:val="4"/>
        </w:numPr>
        <w:spacing w:before="120" w:beforeAutospacing="0" w:after="0" w:afterAutospacing="0"/>
        <w:ind w:left="630" w:right="720" w:hanging="270"/>
        <w:rPr>
          <w:rFonts w:ascii="Lucida Sans" w:hAnsi="Lucida Sans"/>
          <w:sz w:val="18"/>
          <w:szCs w:val="18"/>
        </w:rPr>
      </w:pPr>
      <w:r w:rsidRPr="003C1550">
        <w:rPr>
          <w:rFonts w:ascii="Lucida Sans" w:hAnsi="Lucida Sans"/>
          <w:sz w:val="18"/>
          <w:szCs w:val="18"/>
        </w:rPr>
        <w:t>Limestone and brick facades of the building were compre</w:t>
      </w:r>
      <w:r w:rsidR="00D52AD9" w:rsidRPr="003C1550">
        <w:rPr>
          <w:rFonts w:ascii="Lucida Sans" w:hAnsi="Lucida Sans"/>
          <w:sz w:val="18"/>
          <w:szCs w:val="18"/>
        </w:rPr>
        <w:t>he</w:t>
      </w:r>
      <w:r w:rsidRPr="003C1550">
        <w:rPr>
          <w:rFonts w:ascii="Lucida Sans" w:hAnsi="Lucida Sans"/>
          <w:sz w:val="18"/>
          <w:szCs w:val="18"/>
        </w:rPr>
        <w:t>nsively cleaned</w:t>
      </w:r>
      <w:r w:rsidR="00542DCB" w:rsidRPr="003C1550">
        <w:rPr>
          <w:rFonts w:ascii="Lucida Sans" w:hAnsi="Lucida Sans"/>
          <w:sz w:val="18"/>
          <w:szCs w:val="18"/>
        </w:rPr>
        <w:t xml:space="preserve"> and</w:t>
      </w:r>
      <w:r w:rsidRPr="003C1550">
        <w:rPr>
          <w:rFonts w:ascii="Lucida Sans" w:hAnsi="Lucida Sans"/>
          <w:sz w:val="18"/>
          <w:szCs w:val="18"/>
        </w:rPr>
        <w:t xml:space="preserve"> repointed with m</w:t>
      </w:r>
      <w:r w:rsidR="00542DCB" w:rsidRPr="003C1550">
        <w:rPr>
          <w:rFonts w:ascii="Lucida Sans" w:hAnsi="Lucida Sans"/>
          <w:sz w:val="18"/>
          <w:szCs w:val="18"/>
        </w:rPr>
        <w:t>ortar matching the original mix;</w:t>
      </w:r>
      <w:r w:rsidRPr="003C1550">
        <w:rPr>
          <w:rFonts w:ascii="Lucida Sans" w:hAnsi="Lucida Sans"/>
          <w:sz w:val="18"/>
          <w:szCs w:val="18"/>
        </w:rPr>
        <w:t xml:space="preserve"> damaged </w:t>
      </w:r>
      <w:r w:rsidR="00542DCB" w:rsidRPr="003C1550">
        <w:rPr>
          <w:rFonts w:ascii="Lucida Sans" w:hAnsi="Lucida Sans"/>
          <w:sz w:val="18"/>
          <w:szCs w:val="18"/>
        </w:rPr>
        <w:t>stones were</w:t>
      </w:r>
      <w:r w:rsidR="00D82D7D" w:rsidRPr="003C1550">
        <w:rPr>
          <w:rFonts w:ascii="Lucida Sans" w:hAnsi="Lucida Sans"/>
          <w:sz w:val="18"/>
          <w:szCs w:val="18"/>
        </w:rPr>
        <w:t xml:space="preserve"> removed, </w:t>
      </w:r>
      <w:r w:rsidRPr="003C1550">
        <w:rPr>
          <w:rFonts w:ascii="Lucida Sans" w:hAnsi="Lucida Sans"/>
          <w:sz w:val="18"/>
          <w:szCs w:val="18"/>
        </w:rPr>
        <w:t>the steel behind was stripped of rust and repainted, and the stone re-installed. Brick parapets around the entire building perimeter were removed, re-</w:t>
      </w:r>
      <w:proofErr w:type="spellStart"/>
      <w:r w:rsidRPr="003C1550">
        <w:rPr>
          <w:rFonts w:ascii="Lucida Sans" w:hAnsi="Lucida Sans"/>
          <w:sz w:val="18"/>
          <w:szCs w:val="18"/>
        </w:rPr>
        <w:t>inforced</w:t>
      </w:r>
      <w:proofErr w:type="spellEnd"/>
      <w:r w:rsidRPr="003C1550">
        <w:rPr>
          <w:rFonts w:ascii="Lucida Sans" w:hAnsi="Lucida Sans"/>
          <w:sz w:val="18"/>
          <w:szCs w:val="18"/>
        </w:rPr>
        <w:t>, and rebuilt, re-using as many original bricks as possible</w:t>
      </w:r>
      <w:r w:rsidR="00D52AD9" w:rsidRPr="003C1550">
        <w:rPr>
          <w:rFonts w:ascii="Lucida Sans" w:hAnsi="Lucida Sans"/>
          <w:sz w:val="18"/>
          <w:szCs w:val="18"/>
        </w:rPr>
        <w:t>.</w:t>
      </w:r>
      <w:r w:rsidRPr="003C1550">
        <w:rPr>
          <w:rFonts w:ascii="Lucida Sans" w:hAnsi="Lucida Sans"/>
          <w:sz w:val="18"/>
          <w:szCs w:val="18"/>
        </w:rPr>
        <w:t xml:space="preserve"> </w:t>
      </w:r>
      <w:r w:rsidR="00D52AD9" w:rsidRPr="003C1550">
        <w:rPr>
          <w:rFonts w:ascii="Lucida Sans" w:hAnsi="Lucida Sans"/>
          <w:sz w:val="18"/>
          <w:szCs w:val="18"/>
        </w:rPr>
        <w:t>This work was done in tandem with re-roofing the entire building.</w:t>
      </w:r>
    </w:p>
    <w:p w:rsidR="00D52AD9" w:rsidRPr="003C1550" w:rsidRDefault="00E56870" w:rsidP="00AC566C">
      <w:pPr>
        <w:pStyle w:val="NormalWeb"/>
        <w:numPr>
          <w:ilvl w:val="0"/>
          <w:numId w:val="4"/>
        </w:numPr>
        <w:spacing w:before="120" w:beforeAutospacing="0" w:after="0" w:afterAutospacing="0"/>
        <w:ind w:left="630" w:right="720" w:hanging="270"/>
        <w:rPr>
          <w:rFonts w:ascii="Lucida Sans" w:hAnsi="Lucida Sans"/>
          <w:sz w:val="18"/>
          <w:szCs w:val="18"/>
        </w:rPr>
      </w:pPr>
      <w:r w:rsidRPr="00E56870">
        <w:rPr>
          <w:rFonts w:ascii="Lucida Sans" w:hAnsi="Lucida Sans"/>
          <w:sz w:val="18"/>
          <w:szCs w:val="18"/>
        </w:rPr>
        <w:t xml:space="preserve">The brick drum walls that enclose the rotunda surrounding the restored mosaic murals and support the massive dome, were completely removed and rebuilt with new concrete masonry and brick tied directly to the building’s steel structure. </w:t>
      </w:r>
      <w:r w:rsidR="008376E2" w:rsidRPr="003C1550">
        <w:rPr>
          <w:rFonts w:ascii="Lucida Sans" w:hAnsi="Lucida Sans"/>
          <w:sz w:val="18"/>
          <w:szCs w:val="18"/>
        </w:rPr>
        <w:t>Expansion joints were introduced to allow thermal movement. A mix of new and original bricks was used to rebuild the wall and match the adjacent portions of the building.</w:t>
      </w:r>
      <w:r w:rsidR="003C1550">
        <w:rPr>
          <w:rFonts w:ascii="Lucida Sans" w:hAnsi="Lucida Sans"/>
          <w:sz w:val="18"/>
          <w:szCs w:val="18"/>
        </w:rPr>
        <w:br/>
      </w:r>
    </w:p>
    <w:p w:rsidR="003A0994" w:rsidRPr="003C1550" w:rsidRDefault="003A0994" w:rsidP="003C1550">
      <w:pPr>
        <w:pStyle w:val="NormalWeb"/>
        <w:spacing w:before="0" w:beforeAutospacing="0" w:after="0" w:afterAutospacing="0"/>
        <w:ind w:left="630" w:right="720"/>
        <w:rPr>
          <w:rFonts w:ascii="Lucida Sans" w:hAnsi="Lucida Sans"/>
          <w:sz w:val="18"/>
          <w:szCs w:val="18"/>
        </w:rPr>
      </w:pPr>
      <w:r w:rsidRPr="003C1550">
        <w:rPr>
          <w:rFonts w:ascii="Lucida Sans" w:hAnsi="Lucida Sans"/>
          <w:sz w:val="18"/>
          <w:szCs w:val="18"/>
        </w:rPr>
        <w:t> </w:t>
      </w:r>
    </w:p>
    <w:p w:rsidR="003C1550" w:rsidRPr="003C1550" w:rsidRDefault="003C1550" w:rsidP="003C1550">
      <w:pPr>
        <w:pStyle w:val="NormalWeb"/>
        <w:spacing w:before="0" w:beforeAutospacing="0" w:after="0" w:afterAutospacing="0"/>
        <w:ind w:left="630" w:right="720"/>
        <w:rPr>
          <w:rFonts w:ascii="Lucida Sans" w:hAnsi="Lucida Sans"/>
          <w:b/>
          <w:sz w:val="18"/>
          <w:szCs w:val="18"/>
        </w:rPr>
      </w:pPr>
      <w:r w:rsidRPr="003C1550">
        <w:rPr>
          <w:rFonts w:ascii="Lucida Sans" w:hAnsi="Lucida Sans"/>
          <w:b/>
          <w:sz w:val="18"/>
          <w:szCs w:val="18"/>
        </w:rPr>
        <w:t>Renovation</w:t>
      </w:r>
    </w:p>
    <w:p w:rsidR="003C1550" w:rsidRPr="003C1550" w:rsidRDefault="003A0994" w:rsidP="003C1550">
      <w:pPr>
        <w:pStyle w:val="NormalWeb"/>
        <w:spacing w:before="0" w:beforeAutospacing="0" w:after="0" w:afterAutospacing="0"/>
        <w:ind w:left="630" w:right="720"/>
        <w:rPr>
          <w:rFonts w:ascii="Lucida Sans" w:hAnsi="Lucida Sans"/>
          <w:sz w:val="18"/>
          <w:szCs w:val="18"/>
        </w:rPr>
      </w:pPr>
      <w:r w:rsidRPr="003C1550">
        <w:rPr>
          <w:rFonts w:ascii="Lucida Sans" w:hAnsi="Lucida Sans"/>
          <w:sz w:val="18"/>
          <w:szCs w:val="18"/>
        </w:rPr>
        <w:t>But historic preservation is only part of story. The way visitors experience</w:t>
      </w:r>
      <w:r w:rsidR="00A935F1" w:rsidRPr="003C1550">
        <w:rPr>
          <w:rFonts w:ascii="Lucida Sans" w:hAnsi="Lucida Sans"/>
          <w:sz w:val="18"/>
          <w:szCs w:val="18"/>
        </w:rPr>
        <w:t xml:space="preserve"> the Cincinnati Museum Center has also been</w:t>
      </w:r>
      <w:r w:rsidRPr="003C1550">
        <w:rPr>
          <w:rFonts w:ascii="Lucida Sans" w:hAnsi="Lucida Sans"/>
          <w:sz w:val="18"/>
          <w:szCs w:val="18"/>
        </w:rPr>
        <w:t xml:space="preserve"> transformed. Exhibit spaces have been r</w:t>
      </w:r>
      <w:r w:rsidR="00A935F1" w:rsidRPr="003C1550">
        <w:rPr>
          <w:rFonts w:ascii="Lucida Sans" w:hAnsi="Lucida Sans"/>
          <w:sz w:val="18"/>
          <w:szCs w:val="18"/>
        </w:rPr>
        <w:t>eorganized and are more visible;</w:t>
      </w:r>
      <w:r w:rsidR="00D9083E" w:rsidRPr="003C1550">
        <w:rPr>
          <w:rFonts w:ascii="Lucida Sans" w:hAnsi="Lucida Sans"/>
          <w:sz w:val="18"/>
          <w:szCs w:val="18"/>
        </w:rPr>
        <w:t xml:space="preserve"> new galleries, classrooms, </w:t>
      </w:r>
      <w:r w:rsidRPr="003C1550">
        <w:rPr>
          <w:rFonts w:ascii="Lucida Sans" w:hAnsi="Lucida Sans"/>
          <w:sz w:val="18"/>
          <w:szCs w:val="18"/>
        </w:rPr>
        <w:t>laboratories, and dining options have also been added. Experiential hubs allow guests to self-select exhibits rather t</w:t>
      </w:r>
      <w:r w:rsidR="00B21F24" w:rsidRPr="003C1550">
        <w:rPr>
          <w:rFonts w:ascii="Lucida Sans" w:hAnsi="Lucida Sans"/>
          <w:sz w:val="18"/>
          <w:szCs w:val="18"/>
        </w:rPr>
        <w:t xml:space="preserve">han be forced down linear paths. </w:t>
      </w:r>
      <w:r w:rsidR="003C1550" w:rsidRPr="003C1550">
        <w:rPr>
          <w:rFonts w:ascii="Lucida Sans" w:hAnsi="Lucida Sans"/>
          <w:sz w:val="18"/>
          <w:szCs w:val="18"/>
        </w:rPr>
        <w:br/>
      </w:r>
      <w:r w:rsidR="003C1550" w:rsidRPr="003C1550">
        <w:rPr>
          <w:rFonts w:ascii="Lucida Sans" w:hAnsi="Lucida Sans"/>
          <w:sz w:val="18"/>
          <w:szCs w:val="18"/>
        </w:rPr>
        <w:br/>
      </w:r>
      <w:r w:rsidR="003C1550">
        <w:rPr>
          <w:rFonts w:ascii="Lucida Sans" w:hAnsi="Lucida Sans"/>
          <w:sz w:val="18"/>
          <w:szCs w:val="18"/>
        </w:rPr>
        <w:t>Highlights</w:t>
      </w:r>
      <w:r w:rsidR="00B21F24" w:rsidRPr="003C1550">
        <w:rPr>
          <w:rFonts w:ascii="Lucida Sans" w:hAnsi="Lucida Sans"/>
          <w:sz w:val="18"/>
          <w:szCs w:val="18"/>
        </w:rPr>
        <w:t>:</w:t>
      </w:r>
      <w:r w:rsidRPr="003C1550">
        <w:rPr>
          <w:rFonts w:ascii="Lucida Sans" w:hAnsi="Lucida Sans"/>
          <w:sz w:val="18"/>
          <w:szCs w:val="18"/>
        </w:rPr>
        <w:t xml:space="preserve"> </w:t>
      </w:r>
    </w:p>
    <w:p w:rsidR="00D818B8" w:rsidRPr="003C1550" w:rsidRDefault="00D818B8" w:rsidP="003C1550">
      <w:pPr>
        <w:pStyle w:val="NormalWeb"/>
        <w:numPr>
          <w:ilvl w:val="0"/>
          <w:numId w:val="5"/>
        </w:numPr>
        <w:spacing w:before="120" w:beforeAutospacing="0" w:after="0" w:afterAutospacing="0"/>
        <w:ind w:left="630" w:right="720" w:hanging="270"/>
        <w:rPr>
          <w:rFonts w:ascii="Lucida Sans" w:hAnsi="Lucida Sans"/>
          <w:sz w:val="18"/>
          <w:szCs w:val="18"/>
        </w:rPr>
      </w:pPr>
      <w:r w:rsidRPr="003C1550">
        <w:rPr>
          <w:rFonts w:ascii="Lucida Sans" w:hAnsi="Lucida Sans"/>
          <w:sz w:val="18"/>
          <w:szCs w:val="18"/>
        </w:rPr>
        <w:t>The lower level lobby</w:t>
      </w:r>
      <w:r w:rsidR="00B21F24" w:rsidRPr="003C1550">
        <w:rPr>
          <w:rFonts w:ascii="Lucida Sans" w:hAnsi="Lucida Sans"/>
          <w:sz w:val="18"/>
          <w:szCs w:val="18"/>
        </w:rPr>
        <w:t xml:space="preserve"> </w:t>
      </w:r>
      <w:r w:rsidRPr="003C1550">
        <w:rPr>
          <w:rFonts w:ascii="Lucida Sans" w:hAnsi="Lucida Sans"/>
          <w:sz w:val="18"/>
          <w:szCs w:val="18"/>
        </w:rPr>
        <w:t xml:space="preserve">was re-organized to </w:t>
      </w:r>
      <w:r w:rsidR="00D9083E" w:rsidRPr="003C1550">
        <w:rPr>
          <w:rFonts w:ascii="Lucida Sans" w:hAnsi="Lucida Sans"/>
          <w:sz w:val="18"/>
          <w:szCs w:val="18"/>
        </w:rPr>
        <w:t>expand</w:t>
      </w:r>
      <w:r w:rsidRPr="003C1550">
        <w:rPr>
          <w:rFonts w:ascii="Lucida Sans" w:hAnsi="Lucida Sans"/>
          <w:sz w:val="18"/>
          <w:szCs w:val="18"/>
        </w:rPr>
        <w:t xml:space="preserve"> gathering and transitio</w:t>
      </w:r>
      <w:r w:rsidR="00D82D7D" w:rsidRPr="003C1550">
        <w:rPr>
          <w:rFonts w:ascii="Lucida Sans" w:hAnsi="Lucida Sans"/>
          <w:sz w:val="18"/>
          <w:szCs w:val="18"/>
        </w:rPr>
        <w:t>n space for visitors</w:t>
      </w:r>
      <w:r w:rsidR="00B50B4E" w:rsidRPr="003C1550">
        <w:rPr>
          <w:rFonts w:ascii="Lucida Sans" w:hAnsi="Lucida Sans"/>
          <w:sz w:val="18"/>
          <w:szCs w:val="18"/>
        </w:rPr>
        <w:t xml:space="preserve">. </w:t>
      </w:r>
      <w:r w:rsidRPr="003C1550">
        <w:rPr>
          <w:rFonts w:ascii="Lucida Sans" w:hAnsi="Lucida Sans"/>
          <w:sz w:val="18"/>
          <w:szCs w:val="18"/>
        </w:rPr>
        <w:t xml:space="preserve">Visitors can see the entrance to 4 museum spaces from the same spot to help orientation. </w:t>
      </w:r>
      <w:r w:rsidR="00D9083E" w:rsidRPr="003C1550">
        <w:rPr>
          <w:rFonts w:ascii="Lucida Sans" w:hAnsi="Lucida Sans"/>
          <w:sz w:val="18"/>
          <w:szCs w:val="18"/>
        </w:rPr>
        <w:t>This</w:t>
      </w:r>
      <w:r w:rsidRPr="003C1550">
        <w:rPr>
          <w:rFonts w:ascii="Lucida Sans" w:hAnsi="Lucida Sans"/>
          <w:sz w:val="18"/>
          <w:szCs w:val="18"/>
        </w:rPr>
        <w:t xml:space="preserve"> lobby now provides an entrance to the Museum of Natural History and Science and the Cincinnati History Museum allowing a more flexible exhibit </w:t>
      </w:r>
      <w:r w:rsidR="00D9083E" w:rsidRPr="003C1550">
        <w:rPr>
          <w:rFonts w:ascii="Lucida Sans" w:hAnsi="Lucida Sans"/>
          <w:sz w:val="18"/>
          <w:szCs w:val="18"/>
        </w:rPr>
        <w:t>experience.</w:t>
      </w:r>
    </w:p>
    <w:p w:rsidR="00D818B8" w:rsidRPr="003C1550" w:rsidRDefault="00D9083E" w:rsidP="003C1550">
      <w:pPr>
        <w:pStyle w:val="NormalWeb"/>
        <w:numPr>
          <w:ilvl w:val="0"/>
          <w:numId w:val="5"/>
        </w:numPr>
        <w:spacing w:before="120" w:beforeAutospacing="0" w:after="0" w:afterAutospacing="0"/>
        <w:ind w:left="630" w:right="720" w:hanging="270"/>
        <w:rPr>
          <w:rFonts w:ascii="Lucida Sans" w:hAnsi="Lucida Sans"/>
          <w:sz w:val="18"/>
          <w:szCs w:val="18"/>
        </w:rPr>
      </w:pPr>
      <w:r w:rsidRPr="003C1550">
        <w:rPr>
          <w:rFonts w:ascii="Lucida Sans" w:hAnsi="Lucida Sans"/>
          <w:sz w:val="18"/>
          <w:szCs w:val="18"/>
        </w:rPr>
        <w:t>To</w:t>
      </w:r>
      <w:r w:rsidR="00157320" w:rsidRPr="003C1550">
        <w:rPr>
          <w:rFonts w:ascii="Lucida Sans" w:hAnsi="Lucida Sans"/>
          <w:sz w:val="18"/>
          <w:szCs w:val="18"/>
        </w:rPr>
        <w:t xml:space="preserve"> create more public spaces and points of access to galleries and classrooms</w:t>
      </w:r>
      <w:r w:rsidRPr="003C1550">
        <w:rPr>
          <w:rFonts w:ascii="Lucida Sans" w:hAnsi="Lucida Sans"/>
          <w:sz w:val="18"/>
          <w:szCs w:val="18"/>
        </w:rPr>
        <w:t>, t</w:t>
      </w:r>
      <w:r w:rsidR="00157320" w:rsidRPr="003C1550">
        <w:rPr>
          <w:rFonts w:ascii="Lucida Sans" w:hAnsi="Lucida Sans"/>
          <w:sz w:val="18"/>
          <w:szCs w:val="18"/>
        </w:rPr>
        <w:t xml:space="preserve">he mezzanine lobby was </w:t>
      </w:r>
      <w:r w:rsidRPr="003C1550">
        <w:rPr>
          <w:rFonts w:ascii="Lucida Sans" w:hAnsi="Lucida Sans"/>
          <w:sz w:val="18"/>
          <w:szCs w:val="18"/>
        </w:rPr>
        <w:t>carved out</w:t>
      </w:r>
      <w:r w:rsidR="00157320" w:rsidRPr="003C1550">
        <w:rPr>
          <w:rFonts w:ascii="Lucida Sans" w:hAnsi="Lucida Sans"/>
          <w:sz w:val="18"/>
          <w:szCs w:val="18"/>
        </w:rPr>
        <w:t xml:space="preserve"> of former gallery space and </w:t>
      </w:r>
      <w:r w:rsidRPr="003C1550">
        <w:rPr>
          <w:rFonts w:ascii="Lucida Sans" w:hAnsi="Lucida Sans"/>
          <w:sz w:val="18"/>
          <w:szCs w:val="18"/>
        </w:rPr>
        <w:t>is a</w:t>
      </w:r>
      <w:r w:rsidR="00157320" w:rsidRPr="003C1550">
        <w:rPr>
          <w:rFonts w:ascii="Lucida Sans" w:hAnsi="Lucida Sans"/>
          <w:sz w:val="18"/>
          <w:szCs w:val="18"/>
        </w:rPr>
        <w:t xml:space="preserve"> new way for visitors to </w:t>
      </w:r>
      <w:r w:rsidRPr="003C1550">
        <w:rPr>
          <w:rFonts w:ascii="Lucida Sans" w:hAnsi="Lucida Sans"/>
          <w:sz w:val="18"/>
          <w:szCs w:val="18"/>
        </w:rPr>
        <w:t xml:space="preserve">directly </w:t>
      </w:r>
      <w:r w:rsidR="00157320" w:rsidRPr="003C1550">
        <w:rPr>
          <w:rFonts w:ascii="Lucida Sans" w:hAnsi="Lucida Sans"/>
          <w:sz w:val="18"/>
          <w:szCs w:val="18"/>
        </w:rPr>
        <w:t>access exhibit galleries and classroom</w:t>
      </w:r>
      <w:r w:rsidRPr="003C1550">
        <w:rPr>
          <w:rFonts w:ascii="Lucida Sans" w:hAnsi="Lucida Sans"/>
          <w:sz w:val="18"/>
          <w:szCs w:val="18"/>
        </w:rPr>
        <w:t>s</w:t>
      </w:r>
      <w:r w:rsidR="00157320" w:rsidRPr="003C1550">
        <w:rPr>
          <w:rFonts w:ascii="Lucida Sans" w:hAnsi="Lucida Sans"/>
          <w:sz w:val="18"/>
          <w:szCs w:val="18"/>
        </w:rPr>
        <w:t>. A new elevator was installed from the rotunda to the lower level lobby.</w:t>
      </w:r>
      <w:r w:rsidR="00B85566" w:rsidRPr="003C1550">
        <w:rPr>
          <w:rFonts w:ascii="Lucida Sans" w:hAnsi="Lucida Sans"/>
          <w:sz w:val="18"/>
          <w:szCs w:val="18"/>
        </w:rPr>
        <w:t xml:space="preserve"> </w:t>
      </w:r>
      <w:r w:rsidRPr="003C1550">
        <w:rPr>
          <w:rFonts w:ascii="Lucida Sans" w:hAnsi="Lucida Sans"/>
          <w:sz w:val="18"/>
          <w:szCs w:val="18"/>
        </w:rPr>
        <w:t>H</w:t>
      </w:r>
      <w:r w:rsidR="00B85566" w:rsidRPr="003C1550">
        <w:rPr>
          <w:rFonts w:ascii="Lucida Sans" w:hAnsi="Lucida Sans"/>
          <w:sz w:val="18"/>
          <w:szCs w:val="18"/>
        </w:rPr>
        <w:t>ints of the buildi</w:t>
      </w:r>
      <w:r w:rsidRPr="003C1550">
        <w:rPr>
          <w:rFonts w:ascii="Lucida Sans" w:hAnsi="Lucida Sans"/>
          <w:sz w:val="18"/>
          <w:szCs w:val="18"/>
        </w:rPr>
        <w:t>ng’s history have been exposed (</w:t>
      </w:r>
      <w:r w:rsidR="00B85566" w:rsidRPr="003C1550">
        <w:rPr>
          <w:rFonts w:ascii="Lucida Sans" w:hAnsi="Lucida Sans"/>
          <w:sz w:val="18"/>
          <w:szCs w:val="18"/>
        </w:rPr>
        <w:t>such as the 1930s pa</w:t>
      </w:r>
      <w:r w:rsidRPr="003C1550">
        <w:rPr>
          <w:rFonts w:ascii="Lucida Sans" w:hAnsi="Lucida Sans"/>
          <w:sz w:val="18"/>
          <w:szCs w:val="18"/>
        </w:rPr>
        <w:t>rking garage’s numbered columns)</w:t>
      </w:r>
      <w:r w:rsidR="00B85566" w:rsidRPr="003C1550">
        <w:rPr>
          <w:rFonts w:ascii="Lucida Sans" w:hAnsi="Lucida Sans"/>
          <w:sz w:val="18"/>
          <w:szCs w:val="18"/>
        </w:rPr>
        <w:t xml:space="preserve"> to remind visitors of the building’s unique past.</w:t>
      </w:r>
    </w:p>
    <w:p w:rsidR="00D9083E" w:rsidRPr="003C1550" w:rsidRDefault="00D9083E" w:rsidP="003C1550">
      <w:pPr>
        <w:pStyle w:val="NormalWeb"/>
        <w:spacing w:before="0" w:beforeAutospacing="0" w:after="0" w:afterAutospacing="0"/>
        <w:ind w:left="630" w:right="720"/>
        <w:rPr>
          <w:rFonts w:ascii="Lucida Sans" w:hAnsi="Lucida Sans"/>
          <w:sz w:val="18"/>
          <w:szCs w:val="18"/>
        </w:rPr>
      </w:pPr>
    </w:p>
    <w:p w:rsidR="00D9083E" w:rsidRPr="003C1550" w:rsidRDefault="00D9083E" w:rsidP="003C1550">
      <w:pPr>
        <w:pStyle w:val="NormalWeb"/>
        <w:spacing w:before="0" w:beforeAutospacing="0" w:after="0" w:afterAutospacing="0"/>
        <w:ind w:left="630" w:right="720"/>
        <w:jc w:val="center"/>
        <w:rPr>
          <w:rFonts w:ascii="Lucida Sans" w:hAnsi="Lucida Sans"/>
          <w:sz w:val="18"/>
          <w:szCs w:val="18"/>
        </w:rPr>
      </w:pPr>
      <w:r w:rsidRPr="003C1550">
        <w:rPr>
          <w:rFonts w:ascii="Lucida Sans" w:hAnsi="Lucida Sans"/>
          <w:sz w:val="18"/>
          <w:szCs w:val="18"/>
        </w:rPr>
        <w:t>###</w:t>
      </w:r>
    </w:p>
    <w:sectPr w:rsidR="00D9083E" w:rsidRPr="003C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96"/>
    <w:multiLevelType w:val="hybridMultilevel"/>
    <w:tmpl w:val="4AF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19CE"/>
    <w:multiLevelType w:val="hybridMultilevel"/>
    <w:tmpl w:val="655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4A4E"/>
    <w:multiLevelType w:val="hybridMultilevel"/>
    <w:tmpl w:val="91ACE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F2FCE"/>
    <w:multiLevelType w:val="hybridMultilevel"/>
    <w:tmpl w:val="5A7E0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81620"/>
    <w:multiLevelType w:val="hybridMultilevel"/>
    <w:tmpl w:val="ED8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94"/>
    <w:rsid w:val="000B09D3"/>
    <w:rsid w:val="000B506F"/>
    <w:rsid w:val="0014594E"/>
    <w:rsid w:val="001559E5"/>
    <w:rsid w:val="00157320"/>
    <w:rsid w:val="003A0994"/>
    <w:rsid w:val="003C1550"/>
    <w:rsid w:val="00542DCB"/>
    <w:rsid w:val="006A1624"/>
    <w:rsid w:val="00703139"/>
    <w:rsid w:val="008376E2"/>
    <w:rsid w:val="008F2300"/>
    <w:rsid w:val="009D326E"/>
    <w:rsid w:val="00A935F1"/>
    <w:rsid w:val="00A96C74"/>
    <w:rsid w:val="00AC566C"/>
    <w:rsid w:val="00B21F24"/>
    <w:rsid w:val="00B50B4E"/>
    <w:rsid w:val="00B85566"/>
    <w:rsid w:val="00CA404D"/>
    <w:rsid w:val="00D52AD9"/>
    <w:rsid w:val="00D818B8"/>
    <w:rsid w:val="00D82D7D"/>
    <w:rsid w:val="00D9083E"/>
    <w:rsid w:val="00E5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2CF9-2B83-4048-9A6C-71CB8FE3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70045">
      <w:bodyDiv w:val="1"/>
      <w:marLeft w:val="0"/>
      <w:marRight w:val="0"/>
      <w:marTop w:val="0"/>
      <w:marBottom w:val="0"/>
      <w:divBdr>
        <w:top w:val="none" w:sz="0" w:space="0" w:color="auto"/>
        <w:left w:val="none" w:sz="0" w:space="0" w:color="auto"/>
        <w:bottom w:val="none" w:sz="0" w:space="0" w:color="auto"/>
        <w:right w:val="none" w:sz="0" w:space="0" w:color="auto"/>
      </w:divBdr>
    </w:div>
    <w:div w:id="7577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Brandt</dc:creator>
  <cp:keywords/>
  <dc:description/>
  <cp:lastModifiedBy>Phil Rowland</cp:lastModifiedBy>
  <cp:revision>8</cp:revision>
  <dcterms:created xsi:type="dcterms:W3CDTF">2019-06-24T17:55:00Z</dcterms:created>
  <dcterms:modified xsi:type="dcterms:W3CDTF">2019-06-30T18:48:00Z</dcterms:modified>
</cp:coreProperties>
</file>